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7941"/>
      </w:tblGrid>
      <w:tr w:rsidR="008C3B31" w:rsidTr="00D91A68">
        <w:trPr>
          <w:trHeight w:val="13247"/>
        </w:trPr>
        <w:tc>
          <w:tcPr>
            <w:tcW w:w="3795" w:type="dxa"/>
            <w:tcBorders>
              <w:top w:val="nil"/>
              <w:left w:val="nil"/>
              <w:bottom w:val="nil"/>
              <w:right w:val="nil"/>
            </w:tcBorders>
            <w:shd w:val="clear" w:color="auto" w:fill="FFFFFF"/>
            <w:vAlign w:val="center"/>
          </w:tcPr>
          <w:p w:rsidR="008C3B31" w:rsidRDefault="003130C0" w:rsidP="009A53AB">
            <w:bookmarkStart w:id="0" w:name="_GoBack"/>
            <w:bookmarkEnd w:id="0"/>
            <w:r>
              <w:rPr>
                <w:noProof/>
                <w:lang w:val="en-US"/>
              </w:rPr>
              <w:drawing>
                <wp:inline distT="0" distB="0" distL="0" distR="0">
                  <wp:extent cx="2276475" cy="9458325"/>
                  <wp:effectExtent l="0" t="0" r="9525" b="9525"/>
                  <wp:docPr id="1" name="Picture 1" descr="SIDE BAR design-final-PN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 BAR design-final-PNG-02"/>
                          <pic:cNvPicPr>
                            <a:picLocks noChangeAspect="1" noChangeArrowheads="1"/>
                          </pic:cNvPicPr>
                        </pic:nvPicPr>
                        <pic:blipFill>
                          <a:blip r:embed="rId7" cstate="print">
                            <a:extLst>
                              <a:ext uri="{28A0092B-C50C-407E-A947-70E740481C1C}">
                                <a14:useLocalDpi xmlns:a14="http://schemas.microsoft.com/office/drawing/2010/main" val="0"/>
                              </a:ext>
                            </a:extLst>
                          </a:blip>
                          <a:srcRect r="42857"/>
                          <a:stretch>
                            <a:fillRect/>
                          </a:stretch>
                        </pic:blipFill>
                        <pic:spPr bwMode="auto">
                          <a:xfrm>
                            <a:off x="0" y="0"/>
                            <a:ext cx="2276475" cy="9458325"/>
                          </a:xfrm>
                          <a:prstGeom prst="rect">
                            <a:avLst/>
                          </a:prstGeom>
                          <a:noFill/>
                          <a:ln>
                            <a:noFill/>
                          </a:ln>
                        </pic:spPr>
                      </pic:pic>
                    </a:graphicData>
                  </a:graphic>
                </wp:inline>
              </w:drawing>
            </w:r>
          </w:p>
        </w:tc>
        <w:tc>
          <w:tcPr>
            <w:tcW w:w="7941" w:type="dxa"/>
            <w:tcBorders>
              <w:top w:val="nil"/>
              <w:left w:val="nil"/>
              <w:bottom w:val="nil"/>
              <w:right w:val="nil"/>
            </w:tcBorders>
          </w:tcPr>
          <w:p w:rsidR="008C3B31" w:rsidRPr="00006B6F" w:rsidRDefault="00C65C6B" w:rsidP="009A53AB">
            <w:pPr>
              <w:pStyle w:val="Title"/>
            </w:pPr>
            <w:r>
              <w:t>Not Your Mother’s Time/Project Management</w:t>
            </w:r>
          </w:p>
          <w:p w:rsidR="00C65C6B" w:rsidRPr="00C65C6B" w:rsidRDefault="00C65C6B" w:rsidP="009A53AB">
            <w:pPr>
              <w:pStyle w:val="Subtitle"/>
            </w:pPr>
            <w:r w:rsidRPr="00C65C6B">
              <w:t>Nine Habits to Increase Personal Productivity and Project Effectiveness</w:t>
            </w:r>
          </w:p>
          <w:p w:rsidR="008C3B31" w:rsidRPr="00006B6F" w:rsidRDefault="008C3B31" w:rsidP="009A53AB">
            <w:pPr>
              <w:pStyle w:val="Subtitle"/>
            </w:pPr>
          </w:p>
          <w:p w:rsidR="008C3B31" w:rsidRPr="00006B6F" w:rsidRDefault="008C3B31" w:rsidP="009A53AB">
            <w:pPr>
              <w:pStyle w:val="Subtitle1"/>
            </w:pPr>
            <w:r w:rsidRPr="00006B6F">
              <w:t>Presented by:</w:t>
            </w:r>
          </w:p>
          <w:p w:rsidR="008C3B31" w:rsidRPr="00006B6F" w:rsidRDefault="00C65C6B" w:rsidP="009A53AB">
            <w:pPr>
              <w:pStyle w:val="Subtitle1"/>
            </w:pPr>
            <w:r>
              <w:t>Mary Kay LaBrie</w:t>
            </w:r>
          </w:p>
        </w:tc>
      </w:tr>
    </w:tbl>
    <w:p w:rsidR="008C3B31" w:rsidRDefault="008C3B31" w:rsidP="009A53AB"/>
    <w:p w:rsidR="00547BC9" w:rsidRPr="00092A5D" w:rsidRDefault="00547BC9" w:rsidP="009A53AB">
      <w:pPr>
        <w:sectPr w:rsidR="00547BC9" w:rsidRPr="00092A5D" w:rsidSect="008469E8">
          <w:pgSz w:w="12240" w:h="15840" w:code="1"/>
          <w:pgMar w:top="288" w:right="360" w:bottom="288" w:left="360" w:header="720" w:footer="1022" w:gutter="0"/>
          <w:cols w:space="720"/>
          <w:titlePg/>
        </w:sectPr>
      </w:pPr>
    </w:p>
    <w:p w:rsidR="008C7443" w:rsidRPr="00D9523D" w:rsidRDefault="00D9523D" w:rsidP="009A53AB">
      <w:pPr>
        <w:pStyle w:val="Header"/>
        <w:rPr>
          <w:lang w:val="en-US"/>
        </w:rPr>
      </w:pPr>
      <w:r w:rsidRPr="00D9523D">
        <w:lastRenderedPageBreak/>
        <w:t>Not Your Mother’s Time/Project Management</w:t>
      </w:r>
    </w:p>
    <w:p w:rsidR="008C7443" w:rsidRPr="008469E8" w:rsidRDefault="00CB5EE7" w:rsidP="009A53AB">
      <w:pPr>
        <w:pStyle w:val="Heading1"/>
      </w:pPr>
      <w:r w:rsidRPr="008469E8">
        <w:t>Introduction</w:t>
      </w:r>
    </w:p>
    <w:p w:rsidR="008C7443" w:rsidRPr="008469E8" w:rsidRDefault="008C7443" w:rsidP="009A53AB"/>
    <w:p w:rsidR="001A2DA4" w:rsidRPr="001A2DA4" w:rsidRDefault="001A2DA4" w:rsidP="009A53AB">
      <w:r w:rsidRPr="001A2DA4">
        <w:t>Not Your Mother’s Time/Project Management:  AKA Nine Habits to Increase Personal Productivity and Project Effectiveness</w:t>
      </w:r>
    </w:p>
    <w:p w:rsidR="001A2DA4" w:rsidRPr="001A2DA4" w:rsidRDefault="001A2DA4" w:rsidP="009A53AB">
      <w:r w:rsidRPr="001A2DA4">
        <w:t>Whether you are managing the daily process or running an LIS upgrade project, effective time management not only saves time and money but it can also help you keep your sanity.  In this one hour session, participants will discover nine ways to increase their own productivity and project effectiveness; Prioritize, Organize, Focus, Give Yourself a Break (Literally), Survive Time Crunches, Break Bad Habits, Play Nice, Learn New Stuff, and Be Yourself.</w:t>
      </w:r>
    </w:p>
    <w:p w:rsidR="00FF356B" w:rsidRPr="008469E8" w:rsidRDefault="00FF356B" w:rsidP="009A53AB"/>
    <w:p w:rsidR="002F3444" w:rsidRPr="008469E8" w:rsidRDefault="002F3444" w:rsidP="009A53AB"/>
    <w:p w:rsidR="008C7443" w:rsidRPr="00784693" w:rsidRDefault="00DF7CE2" w:rsidP="009A53AB">
      <w:pPr>
        <w:pStyle w:val="Heading1"/>
      </w:pPr>
      <w:r w:rsidRPr="00784693">
        <w:t>Prioritize</w:t>
      </w:r>
    </w:p>
    <w:p w:rsidR="008C7443" w:rsidRDefault="00713DA9" w:rsidP="009A53AB">
      <w:r>
        <w:t xml:space="preserve">On the website Inc.com, Lauren Perks, founder and CEO of Perks consulting writes about how to prioritize when </w:t>
      </w:r>
      <w:r>
        <w:rPr>
          <w:rFonts w:hint="eastAsia"/>
        </w:rPr>
        <w:t>“</w:t>
      </w:r>
      <w:r>
        <w:t>everything is a priority.</w:t>
      </w:r>
      <w:r>
        <w:rPr>
          <w:rFonts w:hint="eastAsia"/>
        </w:rPr>
        <w:t>”</w:t>
      </w:r>
      <w:r>
        <w:t xml:space="preserve">   Such as the case with the medical laboratory.  The author speaks to the fact that although effective </w:t>
      </w:r>
      <w:r>
        <w:rPr>
          <w:rFonts w:hint="eastAsia"/>
        </w:rPr>
        <w:t>prioritization</w:t>
      </w:r>
      <w:r>
        <w:t xml:space="preserve"> requires long term planning, there are five simple techniques that you should be doing every day on the </w:t>
      </w:r>
      <w:r>
        <w:rPr>
          <w:rFonts w:hint="eastAsia"/>
        </w:rPr>
        <w:t>“</w:t>
      </w:r>
      <w:r>
        <w:t>micro</w:t>
      </w:r>
      <w:r>
        <w:rPr>
          <w:rFonts w:hint="eastAsia"/>
        </w:rPr>
        <w:t>”</w:t>
      </w:r>
      <w:r>
        <w:t xml:space="preserve"> level.  </w:t>
      </w:r>
    </w:p>
    <w:p w:rsidR="00713DA9" w:rsidRDefault="00713DA9" w:rsidP="009A53AB"/>
    <w:p w:rsidR="00713DA9" w:rsidRDefault="00713DA9" w:rsidP="009A53AB">
      <w:r>
        <w:t xml:space="preserve">Here is a list of </w:t>
      </w:r>
      <w:r>
        <w:rPr>
          <w:rFonts w:hint="eastAsia"/>
        </w:rPr>
        <w:t>the</w:t>
      </w:r>
      <w:r>
        <w:t xml:space="preserve"> five techniques that the author recommends.   Take a moment and write down </w:t>
      </w:r>
      <w:r w:rsidR="00AC40B5">
        <w:t xml:space="preserve">something that you could do each day which correlates to each step. </w:t>
      </w:r>
    </w:p>
    <w:p w:rsidR="00713DA9" w:rsidRDefault="00713DA9" w:rsidP="009A53AB"/>
    <w:p w:rsidR="00AC40B5" w:rsidRDefault="00713DA9" w:rsidP="009A53AB">
      <w:r w:rsidRPr="00AC40B5">
        <w:rPr>
          <w:b/>
        </w:rPr>
        <w:t>Make a List:</w:t>
      </w:r>
      <w:r w:rsidRPr="00713DA9">
        <w:t xml:space="preserve"> First thing in the morning, write down everything that needs to get done that </w:t>
      </w:r>
      <w:r>
        <w:t xml:space="preserve">day. </w:t>
      </w:r>
      <w:r w:rsidR="00AC40B5" w:rsidRPr="00AC40B5">
        <w:t>What needs to be done on an average day on your job?</w:t>
      </w:r>
    </w:p>
    <w:p w:rsidR="00FB78AA" w:rsidRPr="00AC40B5" w:rsidRDefault="00FB78AA" w:rsidP="009A53AB"/>
    <w:p w:rsidR="00AC40B5" w:rsidRPr="00713DA9" w:rsidRDefault="00AC40B5" w:rsidP="009A53AB"/>
    <w:p w:rsidR="00AC40B5" w:rsidRDefault="00713DA9" w:rsidP="009A53AB">
      <w:r w:rsidRPr="00AC40B5">
        <w:rPr>
          <w:b/>
        </w:rPr>
        <w:t>Assess the Value:</w:t>
      </w:r>
      <w:r w:rsidRPr="00713DA9">
        <w:t xml:space="preserve"> Completing certain tasks will offer more benefit than others. </w:t>
      </w:r>
      <w:r w:rsidR="00AC40B5" w:rsidRPr="00AC40B5">
        <w:t>What task(s) could you complete that would offer the most benefit?</w:t>
      </w:r>
    </w:p>
    <w:p w:rsidR="00FB78AA" w:rsidRPr="00AC40B5" w:rsidRDefault="00FB78AA" w:rsidP="009A53AB"/>
    <w:p w:rsidR="00AC40B5" w:rsidRDefault="00AC40B5" w:rsidP="009A53AB">
      <w:r>
        <w:t xml:space="preserve">              </w:t>
      </w:r>
    </w:p>
    <w:p w:rsidR="00713DA9" w:rsidRDefault="00713DA9" w:rsidP="009A53AB">
      <w:r w:rsidRPr="00AC40B5">
        <w:rPr>
          <w:b/>
        </w:rPr>
        <w:t>Be Honest:</w:t>
      </w:r>
      <w:r w:rsidR="00AC40B5">
        <w:t xml:space="preserve"> When have you set unrealistic goals with regard to your priorities at work?</w:t>
      </w:r>
    </w:p>
    <w:p w:rsidR="00FB78AA" w:rsidRDefault="00FB78AA" w:rsidP="009A53AB"/>
    <w:p w:rsidR="00AC40B5" w:rsidRPr="00AC40B5" w:rsidRDefault="00AC40B5" w:rsidP="009A53AB"/>
    <w:p w:rsidR="00713DA9" w:rsidRDefault="00713DA9" w:rsidP="009A53AB">
      <w:r w:rsidRPr="00AC40B5">
        <w:rPr>
          <w:b/>
        </w:rPr>
        <w:t>Be Flexible:</w:t>
      </w:r>
      <w:r w:rsidR="00AC40B5">
        <w:t xml:space="preserve"> What are some of the reasons why you might need to change priorities?</w:t>
      </w:r>
    </w:p>
    <w:p w:rsidR="00FB78AA" w:rsidRDefault="00FB78AA" w:rsidP="009A53AB"/>
    <w:p w:rsidR="00AC40B5" w:rsidRPr="00713DA9" w:rsidRDefault="00AC40B5" w:rsidP="009A53AB"/>
    <w:p w:rsidR="00713DA9" w:rsidRPr="00FB78AA" w:rsidRDefault="00713DA9" w:rsidP="009A53AB">
      <w:r w:rsidRPr="00FB78AA">
        <w:rPr>
          <w:b/>
        </w:rPr>
        <w:t>Cut the Cord:</w:t>
      </w:r>
      <w:r w:rsidRPr="00FB78AA">
        <w:t xml:space="preserve"> </w:t>
      </w:r>
      <w:r w:rsidR="00FB78AA">
        <w:t>Is there one priority that you often spend too much time on or over-do the details?  If so, what do you do?</w:t>
      </w:r>
    </w:p>
    <w:p w:rsidR="00FB78AA" w:rsidRDefault="00FB78AA" w:rsidP="009A53AB"/>
    <w:p w:rsidR="00FB78AA" w:rsidRPr="00FB78AA" w:rsidRDefault="00FB78AA" w:rsidP="009A53AB"/>
    <w:p w:rsidR="002F3444" w:rsidRPr="00D9523D" w:rsidRDefault="00784693" w:rsidP="009A53AB">
      <w:pPr>
        <w:pStyle w:val="Heading1"/>
      </w:pPr>
      <w:r w:rsidRPr="00D9523D">
        <w:t>Organize</w:t>
      </w:r>
    </w:p>
    <w:p w:rsidR="00014D64" w:rsidRDefault="00014D64" w:rsidP="009A53AB">
      <w:r>
        <w:t xml:space="preserve">Gordon Ramsey is, no doubt, a world-class celebrity chef.   </w:t>
      </w:r>
      <w:r w:rsidR="00506904">
        <w:t xml:space="preserve">His ability to run a flawless food service is often demonstrated on the reality TV shows which he hosts.  </w:t>
      </w:r>
      <w:r>
        <w:t xml:space="preserve">Recently in an article on the website </w:t>
      </w:r>
      <w:r w:rsidRPr="00AD11C9">
        <w:rPr>
          <w:b/>
          <w:i/>
        </w:rPr>
        <w:t>The EMS Leader</w:t>
      </w:r>
      <w:r>
        <w:t>, there was a comparison of Ramsey’</w:t>
      </w:r>
      <w:r w:rsidR="00506904">
        <w:t>s skills while</w:t>
      </w:r>
      <w:r>
        <w:t xml:space="preserve"> organizing a quality food service to that of an EMS leader.   But how would that equate to the ability to organize tasks and projects in the lab?  </w:t>
      </w:r>
    </w:p>
    <w:p w:rsidR="00014D64" w:rsidRDefault="00014D64" w:rsidP="009A53AB"/>
    <w:p w:rsidR="00014D64" w:rsidRDefault="00014D64" w:rsidP="009A53AB">
      <w:r>
        <w:t>Let’s take a look:</w:t>
      </w:r>
    </w:p>
    <w:p w:rsidR="002F3444" w:rsidRDefault="00AD11C9" w:rsidP="00AD11C9">
      <w:pPr>
        <w:pStyle w:val="Heading2"/>
        <w:ind w:left="0"/>
      </w:pPr>
      <w:r>
        <w:rPr>
          <w:b w:val="0"/>
          <w:color w:val="auto"/>
          <w:sz w:val="20"/>
        </w:rPr>
        <w:lastRenderedPageBreak/>
        <w:t xml:space="preserve">     </w:t>
      </w:r>
      <w:r w:rsidR="00014D64">
        <w:t>How to Run Your Lab Like a Five-Star Chef</w:t>
      </w:r>
      <w:r>
        <w:t xml:space="preserve"> </w:t>
      </w:r>
    </w:p>
    <w:p w:rsidR="00506904" w:rsidRDefault="00506904" w:rsidP="009A53AB">
      <w:r>
        <w:t xml:space="preserve">     As a leader, organizational skills go far beyond how you manage you work.  You are responsible</w:t>
      </w:r>
    </w:p>
    <w:p w:rsidR="00506904" w:rsidRPr="00506904" w:rsidRDefault="00506904" w:rsidP="009A53AB">
      <w:r>
        <w:t xml:space="preserve">     for the overall patient experience as well as the efficiency and timeliness of the workflow.   </w:t>
      </w:r>
    </w:p>
    <w:p w:rsidR="00506904" w:rsidRDefault="00506904" w:rsidP="009A53AB">
      <w:r>
        <w:t xml:space="preserve">     </w:t>
      </w:r>
    </w:p>
    <w:p w:rsidR="00506904" w:rsidRDefault="00506904" w:rsidP="009A53AB">
      <w:r>
        <w:t xml:space="preserve">     You fill in the blanks –</w:t>
      </w:r>
    </w:p>
    <w:p w:rsidR="00506904" w:rsidRPr="00506904" w:rsidRDefault="00506904" w:rsidP="009A53AB"/>
    <w:p w:rsidR="00014D64" w:rsidRPr="00014D64" w:rsidRDefault="00506904" w:rsidP="009A53AB">
      <w:pPr>
        <w:pStyle w:val="NormalIndent"/>
      </w:pPr>
      <w:r>
        <w:t>Servers – In our lab</w:t>
      </w:r>
      <w:r w:rsidR="00014D64" w:rsidRPr="00014D64">
        <w:t xml:space="preserve"> the serv</w:t>
      </w:r>
      <w:r>
        <w:t xml:space="preserve">ers are the _______________________. </w:t>
      </w:r>
      <w:r w:rsidR="00014D64" w:rsidRPr="00014D64">
        <w:t xml:space="preserve"> They need to be courteous and communicate ef</w:t>
      </w:r>
      <w:r>
        <w:t xml:space="preserve">fectively with both the __________  _________ </w:t>
      </w:r>
      <w:r w:rsidR="00014D64" w:rsidRPr="00014D64">
        <w:t xml:space="preserve"> and the “kitchen”</w:t>
      </w:r>
    </w:p>
    <w:p w:rsidR="00014D64" w:rsidRPr="00014D64" w:rsidRDefault="00506904" w:rsidP="009A53AB">
      <w:pPr>
        <w:pStyle w:val="NormalIndent"/>
      </w:pPr>
      <w:r>
        <w:t>Food – The overall patient</w:t>
      </w:r>
      <w:r w:rsidR="00014D64" w:rsidRPr="00014D64">
        <w:t xml:space="preserve"> exp</w:t>
      </w:r>
      <w:r>
        <w:t xml:space="preserve">erience from the time the _________ is placed/entered to the time the _______ is sent to the ordering physician.  </w:t>
      </w:r>
    </w:p>
    <w:p w:rsidR="00014D64" w:rsidRPr="00014D64" w:rsidRDefault="00014D64" w:rsidP="009A53AB">
      <w:pPr>
        <w:pStyle w:val="NormalIndent"/>
      </w:pPr>
      <w:r w:rsidRPr="00014D64">
        <w:t>Decor – The ac</w:t>
      </w:r>
      <w:r w:rsidR="00506904">
        <w:t>tual ambulance itself, including the ________ ________  and  the ______ _________.</w:t>
      </w:r>
    </w:p>
    <w:p w:rsidR="00014D64" w:rsidRPr="00014D64" w:rsidRDefault="00506904" w:rsidP="009A53AB">
      <w:pPr>
        <w:pStyle w:val="NormalIndent"/>
      </w:pPr>
      <w:r>
        <w:t xml:space="preserve">Hostess Stand –  the _______  ________ _________ </w:t>
      </w:r>
      <w:r w:rsidR="009E5811">
        <w:t xml:space="preserve">who check in the patients, or the intermediary.  </w:t>
      </w:r>
    </w:p>
    <w:p w:rsidR="00014D64" w:rsidRPr="00014D64" w:rsidRDefault="00506904" w:rsidP="009A53AB">
      <w:pPr>
        <w:pStyle w:val="NormalIndent"/>
      </w:pPr>
      <w:r>
        <w:t xml:space="preserve">Kitchen – The _________  ____________ who process the orders. </w:t>
      </w:r>
    </w:p>
    <w:p w:rsidR="00014D64" w:rsidRDefault="00014D64" w:rsidP="009A53AB">
      <w:pPr>
        <w:pStyle w:val="NormalIndent"/>
      </w:pPr>
      <w:r w:rsidRPr="00014D64">
        <w:t xml:space="preserve">Roaming Manager – The Quality Assurance </w:t>
      </w:r>
      <w:r w:rsidR="00506904">
        <w:t>follow up on the call or the lab ____________.</w:t>
      </w:r>
    </w:p>
    <w:p w:rsidR="009D4CFD" w:rsidRDefault="009D4CFD" w:rsidP="009A53AB">
      <w:pPr>
        <w:pStyle w:val="NormalIndent"/>
      </w:pPr>
    </w:p>
    <w:p w:rsidR="009D4CFD" w:rsidRDefault="009D4CFD" w:rsidP="009A53AB">
      <w:pPr>
        <w:pStyle w:val="NormalIndent"/>
      </w:pPr>
    </w:p>
    <w:p w:rsidR="009D4CFD" w:rsidRPr="00014D64" w:rsidRDefault="003130C0" w:rsidP="009A53AB">
      <w:pPr>
        <w:pStyle w:val="NormalIndent"/>
      </w:pPr>
      <w:r w:rsidRPr="009D4CFD">
        <w:rPr>
          <w:noProof/>
          <w:lang w:val="en-US"/>
        </w:rPr>
        <mc:AlternateContent>
          <mc:Choice Requires="wps">
            <w:drawing>
              <wp:anchor distT="91440" distB="91440" distL="114300" distR="114300" simplePos="0" relativeHeight="251657728" behindDoc="0" locked="0" layoutInCell="0" allowOverlap="1">
                <wp:simplePos x="0" y="0"/>
                <wp:positionH relativeFrom="margin">
                  <wp:posOffset>2670175</wp:posOffset>
                </wp:positionH>
                <wp:positionV relativeFrom="margin">
                  <wp:posOffset>3130550</wp:posOffset>
                </wp:positionV>
                <wp:extent cx="3474085" cy="1264285"/>
                <wp:effectExtent l="12700" t="10160" r="18415" b="11430"/>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74085" cy="126428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0477BC" w:rsidRDefault="000477BC" w:rsidP="009A53AB">
                            <w:r>
                              <w:t>“</w:t>
                            </w:r>
                            <w:r w:rsidRPr="009D4CFD">
                              <w:t xml:space="preserve">I don't run restaurants that are out of control. We are about establishing phenomenal </w:t>
                            </w:r>
                            <w:r>
                              <w:t>foot</w:t>
                            </w:r>
                            <w:r w:rsidRPr="009D4CFD">
                              <w:t>holdings with talent.</w:t>
                            </w:r>
                            <w:r>
                              <w:t xml:space="preserve">”   </w:t>
                            </w:r>
                          </w:p>
                          <w:p w:rsidR="000477BC" w:rsidRPr="009D4CFD" w:rsidRDefault="000477BC" w:rsidP="009A53AB">
                            <w:pPr>
                              <w:rPr>
                                <w:color w:val="4F81BD"/>
                              </w:rPr>
                            </w:pPr>
                            <w:r>
                              <w:t xml:space="preserve">                                 -  Gordon Ramsey</w:t>
                            </w:r>
                            <w:r w:rsidRPr="009D4CFD">
                              <w:br/>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left:0;text-align:left;margin-left:210.25pt;margin-top:246.5pt;width:273.55pt;height:99.55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" o:allowincell="f" filled="f" fillcolor="black" strokeweight="1.5pt">
                <v:shadow color="#f79646" opacity=".5" offset="-15pt,0"/>
                <v:textbox inset="21.6pt,21.6pt,21.6pt,21.6pt">
                  <w:txbxContent>
                    <w:p w:rsidR="000477BC" w:rsidRDefault="000477BC" w:rsidP="009A53AB">
                      <w:r>
                        <w:t>“</w:t>
                      </w:r>
                      <w:r w:rsidRPr="009D4CFD">
                        <w:t xml:space="preserve">I don't run restaurants that are out of control. We are about establishing phenomenal </w:t>
                      </w:r>
                      <w:r>
                        <w:t>foot</w:t>
                      </w:r>
                      <w:r w:rsidRPr="009D4CFD">
                        <w:t>holdings with talent.</w:t>
                      </w:r>
                      <w:r>
                        <w:t xml:space="preserve">”   </w:t>
                      </w:r>
                    </w:p>
                    <w:p w:rsidR="000477BC" w:rsidRPr="009D4CFD" w:rsidRDefault="000477BC" w:rsidP="009A53AB">
                      <w:pPr>
                        <w:rPr>
                          <w:color w:val="4F81BD"/>
                        </w:rPr>
                      </w:pPr>
                      <w:r>
                        <w:t xml:space="preserve">                                 -  Gordon Ramsey</w:t>
                      </w:r>
                      <w:r w:rsidRPr="009D4CFD">
                        <w:br/>
                      </w:r>
                    </w:p>
                  </w:txbxContent>
                </v:textbox>
                <w10:wrap type="square" anchorx="margin" anchory="margin"/>
              </v:rect>
            </w:pict>
          </mc:Fallback>
        </mc:AlternateContent>
      </w:r>
      <w:r>
        <w:rPr>
          <w:noProof/>
          <w:lang w:val="en-US"/>
        </w:rPr>
        <w:drawing>
          <wp:inline distT="0" distB="0" distL="0" distR="0">
            <wp:extent cx="2152650" cy="1419225"/>
            <wp:effectExtent l="0" t="0" r="0" b="9525"/>
            <wp:docPr id="2" name="Picture 2" descr="hellskitch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skitchen[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inline>
        </w:drawing>
      </w:r>
    </w:p>
    <w:p w:rsidR="00085B09" w:rsidRPr="008469E8" w:rsidRDefault="00085B09" w:rsidP="009A53AB">
      <w:pPr>
        <w:pStyle w:val="NormalIndent"/>
      </w:pPr>
    </w:p>
    <w:p w:rsidR="00085B09" w:rsidRPr="008469E8" w:rsidRDefault="009D4CFD" w:rsidP="009A53AB">
      <w:pPr>
        <w:pStyle w:val="Heading3"/>
      </w:pPr>
      <w:r>
        <w:t xml:space="preserve">According to the article: </w:t>
      </w:r>
    </w:p>
    <w:p w:rsidR="009D4CFD" w:rsidRPr="009D4CFD" w:rsidRDefault="009D4CFD" w:rsidP="00AD11C9">
      <w:pPr>
        <w:pStyle w:val="NormalIndent2"/>
      </w:pPr>
      <w:r w:rsidRPr="009D4CFD">
        <w:t>Ramsay in no uncertain terms demands excellence. When he does not see or taste excellence, he clearly communicates his displeasure. While his methods are usually brash, abrasive, and can be considered over the top, the fact is that he gets his displeasure and his demands across effectively and makes no apologies for them.</w:t>
      </w:r>
    </w:p>
    <w:p w:rsidR="009D4CFD" w:rsidRDefault="009D4CFD" w:rsidP="00AD11C9">
      <w:pPr>
        <w:pStyle w:val="NormalIndent2"/>
      </w:pPr>
      <w:r w:rsidRPr="009D4CFD">
        <w:t xml:space="preserve">As brash as Ramsay may be, what he also does is provide positive feedback and praise when his demands and expectations are met or exceeded. This is a vital aspect often overlooked whenever discussion of his comparatively behavior ensues but an important aspect to understand. </w:t>
      </w:r>
    </w:p>
    <w:p w:rsidR="009D4CFD" w:rsidRDefault="009D4CFD" w:rsidP="00AD11C9">
      <w:pPr>
        <w:pStyle w:val="NormalIndent2"/>
      </w:pPr>
    </w:p>
    <w:p w:rsidR="00D9523D" w:rsidRPr="00D9523D" w:rsidRDefault="00D9523D" w:rsidP="00AD11C9">
      <w:pPr>
        <w:pStyle w:val="NormalIndent2"/>
      </w:pPr>
      <w:r>
        <w:tab/>
        <w:t xml:space="preserve">Definition of Foothold - </w:t>
      </w:r>
      <w:r w:rsidRPr="00D9523D">
        <w:t>a place where a person's foot can be lodged to support them securely, especially while climbing.</w:t>
      </w:r>
    </w:p>
    <w:p w:rsidR="009D4CFD" w:rsidRDefault="009D4CFD" w:rsidP="00AD11C9">
      <w:pPr>
        <w:pStyle w:val="NormalIndent2"/>
      </w:pPr>
    </w:p>
    <w:p w:rsidR="00085B09" w:rsidRPr="00AD11C9" w:rsidRDefault="00D9523D" w:rsidP="00AD11C9">
      <w:pPr>
        <w:pStyle w:val="NormalIndent2"/>
      </w:pPr>
      <w:r w:rsidRPr="00AD11C9">
        <w:t xml:space="preserve">How do you utilize your staff to help you create an organized </w:t>
      </w:r>
      <w:r w:rsidRPr="00AD11C9">
        <w:rPr>
          <w:rFonts w:hint="eastAsia"/>
        </w:rPr>
        <w:t>environment</w:t>
      </w:r>
      <w:r w:rsidRPr="00AD11C9">
        <w:t xml:space="preserve"> while balancing feedback (positive and constructive) in order to create a foothold?  </w:t>
      </w:r>
    </w:p>
    <w:p w:rsidR="00D9523D" w:rsidRDefault="00D9523D" w:rsidP="00AD11C9">
      <w:pPr>
        <w:pStyle w:val="NormalIndent2"/>
      </w:pPr>
    </w:p>
    <w:p w:rsidR="00D9523D" w:rsidRDefault="00D9523D" w:rsidP="009A53AB">
      <w:pPr>
        <w:pStyle w:val="Heading1"/>
      </w:pPr>
      <w:r>
        <w:br w:type="page"/>
      </w:r>
      <w:r>
        <w:lastRenderedPageBreak/>
        <w:t>Focus</w:t>
      </w:r>
    </w:p>
    <w:p w:rsidR="00D9523D" w:rsidRDefault="00D9523D" w:rsidP="009A53AB">
      <w:r>
        <w:t xml:space="preserve">As far back as 2008, NPR produced a segment on Morning Edition which </w:t>
      </w:r>
      <w:r w:rsidR="009A53AB">
        <w:t xml:space="preserve">talked about multi-tasking.  </w:t>
      </w:r>
    </w:p>
    <w:p w:rsidR="009A53AB" w:rsidRDefault="009A53AB" w:rsidP="009A53AB">
      <w:r>
        <w:t xml:space="preserve">Truth is, as human’s we can’t really focus on more than one thing at a time.   Staying on the “food” theme, let’s look – as the segment did – at a diner chef.  </w:t>
      </w:r>
    </w:p>
    <w:p w:rsidR="00EF5876" w:rsidRDefault="00EF5876" w:rsidP="009A53AB"/>
    <w:p w:rsidR="00EF5876" w:rsidRDefault="00EF5876" w:rsidP="009A53AB"/>
    <w:p w:rsidR="00EF5876" w:rsidRDefault="003130C0" w:rsidP="00EF5876">
      <w:pPr>
        <w:jc w:val="center"/>
      </w:pPr>
      <w:r>
        <w:rPr>
          <w:noProof/>
          <w:lang w:val="en-US"/>
        </w:rPr>
        <w:drawing>
          <wp:inline distT="0" distB="0" distL="0" distR="0">
            <wp:extent cx="733425" cy="781050"/>
            <wp:effectExtent l="0" t="0" r="9525" b="0"/>
            <wp:docPr id="3" name="Picture 3" descr="Cook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k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r>
        <w:rPr>
          <w:noProof/>
          <w:lang w:val="en-US"/>
        </w:rPr>
        <w:drawing>
          <wp:inline distT="0" distB="0" distL="0" distR="0">
            <wp:extent cx="733425" cy="781050"/>
            <wp:effectExtent l="0" t="0" r="9525" b="0"/>
            <wp:docPr id="4" name="Picture 4" descr="Cook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ok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r>
        <w:rPr>
          <w:noProof/>
          <w:lang w:val="en-US"/>
        </w:rPr>
        <w:drawing>
          <wp:inline distT="0" distB="0" distL="0" distR="0">
            <wp:extent cx="733425" cy="781050"/>
            <wp:effectExtent l="0" t="0" r="9525" b="0"/>
            <wp:docPr id="5" name="Picture 5" descr="Cook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ok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r>
        <w:rPr>
          <w:noProof/>
          <w:lang w:val="en-US"/>
        </w:rPr>
        <w:drawing>
          <wp:inline distT="0" distB="0" distL="0" distR="0">
            <wp:extent cx="733425" cy="781050"/>
            <wp:effectExtent l="0" t="0" r="9525" b="0"/>
            <wp:docPr id="6" name="Picture 6" descr="Cook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ok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r>
        <w:rPr>
          <w:noProof/>
          <w:lang w:val="en-US"/>
        </w:rPr>
        <w:drawing>
          <wp:inline distT="0" distB="0" distL="0" distR="0">
            <wp:extent cx="733425" cy="781050"/>
            <wp:effectExtent l="0" t="0" r="9525" b="0"/>
            <wp:docPr id="7" name="Picture 7" descr="Cook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ok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p>
    <w:p w:rsidR="009A53AB" w:rsidRDefault="009A53AB" w:rsidP="009A53AB"/>
    <w:p w:rsidR="009A53AB" w:rsidRDefault="00EF5876" w:rsidP="009A53AB">
      <w:r>
        <w:t xml:space="preserve">      </w:t>
      </w:r>
    </w:p>
    <w:p w:rsidR="009A53AB" w:rsidRPr="009A53AB" w:rsidRDefault="009A53AB" w:rsidP="009A53AB">
      <w:pPr>
        <w:rPr>
          <w:i/>
        </w:rPr>
      </w:pPr>
      <w:r w:rsidRPr="009A53AB">
        <w:rPr>
          <w:i/>
        </w:rPr>
        <w:t>To make it as a short-order cook, you must be able to keep a half-dozen orders in your head while cracking eggs, flipping pancakes, working the counter, and refilling coffee cups.</w:t>
      </w:r>
    </w:p>
    <w:p w:rsidR="009A53AB" w:rsidRPr="009A53AB" w:rsidRDefault="009A53AB" w:rsidP="009A53AB">
      <w:pPr>
        <w:rPr>
          <w:i/>
        </w:rPr>
      </w:pPr>
    </w:p>
    <w:p w:rsidR="009A53AB" w:rsidRDefault="009A53AB" w:rsidP="009A53AB">
      <w:pPr>
        <w:rPr>
          <w:i/>
        </w:rPr>
      </w:pPr>
      <w:r w:rsidRPr="009A53AB">
        <w:rPr>
          <w:i/>
        </w:rPr>
        <w:t>Truth is, the very reason there is such turnover in the short order cook profession is that very few people can actually keep up.</w:t>
      </w:r>
    </w:p>
    <w:p w:rsidR="009A53AB" w:rsidRDefault="009A53AB" w:rsidP="009A53AB">
      <w:pPr>
        <w:rPr>
          <w:i/>
        </w:rPr>
      </w:pPr>
    </w:p>
    <w:p w:rsidR="009A53AB" w:rsidRDefault="009A53AB" w:rsidP="009A53AB">
      <w:pPr>
        <w:rPr>
          <w:i/>
        </w:rPr>
      </w:pPr>
      <w:r w:rsidRPr="009A53AB">
        <w:rPr>
          <w:i/>
        </w:rPr>
        <w:t>People can't multitask very well, and when people say they can, they're deluding themselves," said neuroscientist Earl Miller. And, he said, "The brain is very good at deluding itself."</w:t>
      </w:r>
    </w:p>
    <w:p w:rsidR="00EF5876" w:rsidRPr="009A53AB" w:rsidRDefault="00EF5876" w:rsidP="009A53AB">
      <w:pPr>
        <w:rPr>
          <w:i/>
        </w:rPr>
      </w:pPr>
    </w:p>
    <w:p w:rsidR="009A53AB" w:rsidRDefault="009A53AB" w:rsidP="009A53AB">
      <w:pPr>
        <w:rPr>
          <w:i/>
        </w:rPr>
      </w:pPr>
      <w:r w:rsidRPr="009A53AB">
        <w:rPr>
          <w:i/>
        </w:rPr>
        <w:t xml:space="preserve">Miller, a Picower professor of neuroscience at MIT, says that for the most part, we simply can't focus on more than one thing at a time. </w:t>
      </w:r>
    </w:p>
    <w:p w:rsidR="00EF5876" w:rsidRPr="009A53AB" w:rsidRDefault="00EF5876" w:rsidP="009A53AB">
      <w:pPr>
        <w:rPr>
          <w:i/>
        </w:rPr>
      </w:pPr>
    </w:p>
    <w:p w:rsidR="009A53AB" w:rsidRPr="009A53AB" w:rsidRDefault="009A53AB" w:rsidP="009A53AB">
      <w:pPr>
        <w:rPr>
          <w:i/>
        </w:rPr>
      </w:pPr>
      <w:r w:rsidRPr="009A53AB">
        <w:rPr>
          <w:i/>
        </w:rPr>
        <w:t>What we can do, he said, is shift our focus from one thing to the next with astonishing speed.</w:t>
      </w:r>
    </w:p>
    <w:p w:rsidR="009A53AB" w:rsidRPr="009A53AB" w:rsidRDefault="009A53AB" w:rsidP="009A53AB">
      <w:pPr>
        <w:rPr>
          <w:i/>
        </w:rPr>
      </w:pPr>
      <w:r w:rsidRPr="009A53AB">
        <w:rPr>
          <w:i/>
        </w:rPr>
        <w:t xml:space="preserve">"Switching from task to task, you think you're actually paying attention to everything around you at the same time. But you're actually not," Miller said. </w:t>
      </w:r>
    </w:p>
    <w:p w:rsidR="009A53AB" w:rsidRPr="009A53AB" w:rsidRDefault="009A53AB" w:rsidP="009A53AB">
      <w:pPr>
        <w:rPr>
          <w:i/>
        </w:rPr>
      </w:pPr>
    </w:p>
    <w:p w:rsidR="009A53AB" w:rsidRDefault="009A53AB" w:rsidP="009A53AB"/>
    <w:p w:rsidR="009A53AB" w:rsidRPr="009A53AB" w:rsidRDefault="00EF5876" w:rsidP="009A53AB">
      <w:r>
        <w:t>Take a look at the photograph on screen.  What do you see?</w:t>
      </w:r>
    </w:p>
    <w:p w:rsidR="009A53AB" w:rsidRDefault="009A53AB" w:rsidP="009A53AB"/>
    <w:p w:rsidR="009A53AB" w:rsidRDefault="009A53AB" w:rsidP="009A53AB"/>
    <w:p w:rsidR="00EF5876" w:rsidRDefault="00EF5876" w:rsidP="009A53AB"/>
    <w:p w:rsidR="00EF5876" w:rsidRDefault="00EF5876" w:rsidP="009A53AB"/>
    <w:p w:rsidR="00EF5876" w:rsidRDefault="00EF5876" w:rsidP="00EF5876">
      <w:pPr>
        <w:pStyle w:val="Heading1"/>
      </w:pPr>
      <w:r>
        <w:t xml:space="preserve">Give Yourself a Break (Literally) </w:t>
      </w:r>
    </w:p>
    <w:p w:rsidR="009A53AB" w:rsidRDefault="009A53AB" w:rsidP="009A53AB"/>
    <w:p w:rsidR="009A53AB" w:rsidRDefault="00EF5876" w:rsidP="009A53AB">
      <w:r>
        <w:t xml:space="preserve">According to </w:t>
      </w:r>
      <w:r w:rsidRPr="00EF5876">
        <w:rPr>
          <w:b/>
          <w:i/>
        </w:rPr>
        <w:t>Psychology Today</w:t>
      </w:r>
      <w:r>
        <w:t xml:space="preserve">, working more than 48 hours a week increases our chance for stress and heart disease. </w:t>
      </w:r>
    </w:p>
    <w:p w:rsidR="00EF5876" w:rsidRDefault="00EF5876" w:rsidP="009A53AB"/>
    <w:p w:rsidR="00EF5876" w:rsidRDefault="00EF5876" w:rsidP="009A53AB">
      <w:r>
        <w:t>But according to Psych Central (based on their control group research) how many short breaks should you take during a 50 minute task?    ___________.</w:t>
      </w:r>
    </w:p>
    <w:p w:rsidR="00EF5876" w:rsidRDefault="00EF5876" w:rsidP="009A53AB"/>
    <w:p w:rsidR="00AD11C9" w:rsidRDefault="00AD11C9" w:rsidP="00AD11C9">
      <w:pPr>
        <w:pStyle w:val="Heading1"/>
      </w:pPr>
      <w:r>
        <w:br w:type="page"/>
      </w:r>
      <w:r>
        <w:lastRenderedPageBreak/>
        <w:t>Survive Time Crunches</w:t>
      </w:r>
    </w:p>
    <w:p w:rsidR="00AD11C9" w:rsidRDefault="00AD11C9" w:rsidP="00AD11C9">
      <w:r>
        <w:t xml:space="preserve">We all have the same number of hours in a day.   Time Doctor created a survey regarding the top time wasters at work.   Here were the results.  </w:t>
      </w:r>
    </w:p>
    <w:p w:rsidR="00AD11C9" w:rsidRDefault="00AD11C9" w:rsidP="00AD11C9"/>
    <w:p w:rsidR="00AD11C9" w:rsidRDefault="000477BC" w:rsidP="00AD11C9">
      <w:r>
        <w:t>The number 1 time waster, chatting with others.   In fact, it accounts for 14% of all wasted time.</w:t>
      </w:r>
    </w:p>
    <w:p w:rsidR="000477BC" w:rsidRDefault="000477BC" w:rsidP="00AD11C9"/>
    <w:p w:rsidR="000477BC" w:rsidRDefault="000477BC" w:rsidP="00AD11C9">
      <w:r>
        <w:t>The number 2 time waster is – drum roll – 64% of people visit non work related websites every work day.   8 % spend 5 – 8 hours a day on non-work related worksites.  39% spend at least one hour per day.</w:t>
      </w:r>
    </w:p>
    <w:p w:rsidR="000477BC" w:rsidRDefault="000477BC" w:rsidP="00AD11C9"/>
    <w:p w:rsidR="000477BC" w:rsidRDefault="000477BC" w:rsidP="00AD11C9">
      <w:r>
        <w:t xml:space="preserve">The number 3 time waster at work is useless meetings.  </w:t>
      </w:r>
    </w:p>
    <w:p w:rsidR="000477BC" w:rsidRDefault="000477BC" w:rsidP="00AD11C9"/>
    <w:p w:rsidR="000477BC" w:rsidRPr="00AD11C9" w:rsidRDefault="000477BC" w:rsidP="00AD11C9">
      <w:r>
        <w:t xml:space="preserve">Part of learning to be more productive is to learn to minimize these distractions.   </w:t>
      </w:r>
    </w:p>
    <w:p w:rsidR="00EF5876" w:rsidRDefault="00EF5876" w:rsidP="009A53AB"/>
    <w:p w:rsidR="009A53AB" w:rsidRDefault="000477BC" w:rsidP="009A53AB">
      <w:r>
        <w:t>But what about time wasters when you’re working on a project, such as an upgrade.  Here are the biggest time wasters according to Projectmanager.com.</w:t>
      </w:r>
    </w:p>
    <w:p w:rsidR="000477BC" w:rsidRDefault="000477BC" w:rsidP="009A53AB"/>
    <w:p w:rsidR="000477BC" w:rsidRPr="000477BC" w:rsidRDefault="000477BC" w:rsidP="000477BC">
      <w:pPr>
        <w:numPr>
          <w:ilvl w:val="0"/>
          <w:numId w:val="28"/>
        </w:numPr>
        <w:rPr>
          <w:lang w:val="en-US"/>
        </w:rPr>
      </w:pPr>
      <w:r w:rsidRPr="000477BC">
        <w:rPr>
          <w:lang w:val="en-US"/>
        </w:rPr>
        <w:t>Internet, email and social media</w:t>
      </w:r>
      <w:r>
        <w:rPr>
          <w:lang w:val="en-US"/>
        </w:rPr>
        <w:t xml:space="preserve">   - send one email with a report attached</w:t>
      </w:r>
    </w:p>
    <w:p w:rsidR="000477BC" w:rsidRPr="000477BC" w:rsidRDefault="000477BC" w:rsidP="000477BC">
      <w:pPr>
        <w:numPr>
          <w:ilvl w:val="0"/>
          <w:numId w:val="28"/>
        </w:numPr>
        <w:rPr>
          <w:lang w:val="en-US"/>
        </w:rPr>
      </w:pPr>
      <w:r w:rsidRPr="000477BC">
        <w:rPr>
          <w:lang w:val="en-US"/>
        </w:rPr>
        <w:t>Distractions</w:t>
      </w:r>
      <w:r>
        <w:rPr>
          <w:lang w:val="en-US"/>
        </w:rPr>
        <w:t xml:space="preserve"> – keep employees focused during training and validation</w:t>
      </w:r>
    </w:p>
    <w:p w:rsidR="000477BC" w:rsidRPr="000477BC" w:rsidRDefault="000477BC" w:rsidP="000477BC">
      <w:pPr>
        <w:numPr>
          <w:ilvl w:val="0"/>
          <w:numId w:val="28"/>
        </w:numPr>
        <w:rPr>
          <w:lang w:val="en-US"/>
        </w:rPr>
      </w:pPr>
      <w:r w:rsidRPr="000477BC">
        <w:rPr>
          <w:lang w:val="en-US"/>
        </w:rPr>
        <w:t>Phone calls</w:t>
      </w:r>
      <w:r>
        <w:rPr>
          <w:lang w:val="en-US"/>
        </w:rPr>
        <w:t xml:space="preserve"> – make sure everyone who needs to be on the call is there</w:t>
      </w:r>
    </w:p>
    <w:p w:rsidR="000477BC" w:rsidRPr="000477BC" w:rsidRDefault="000477BC" w:rsidP="000477BC">
      <w:pPr>
        <w:numPr>
          <w:ilvl w:val="0"/>
          <w:numId w:val="28"/>
        </w:numPr>
        <w:rPr>
          <w:lang w:val="en-US"/>
        </w:rPr>
      </w:pPr>
      <w:r w:rsidRPr="000477BC">
        <w:rPr>
          <w:lang w:val="en-US"/>
        </w:rPr>
        <w:t>Unplanned meetings</w:t>
      </w:r>
      <w:r>
        <w:rPr>
          <w:lang w:val="en-US"/>
        </w:rPr>
        <w:t xml:space="preserve"> – schedule regular follow ups – if you don’t need them you can cancel</w:t>
      </w:r>
    </w:p>
    <w:p w:rsidR="000477BC" w:rsidRPr="000477BC" w:rsidRDefault="000477BC" w:rsidP="000477BC">
      <w:pPr>
        <w:numPr>
          <w:ilvl w:val="0"/>
          <w:numId w:val="28"/>
        </w:numPr>
        <w:rPr>
          <w:lang w:val="en-US"/>
        </w:rPr>
      </w:pPr>
      <w:r w:rsidRPr="000477BC">
        <w:rPr>
          <w:lang w:val="en-US"/>
        </w:rPr>
        <w:t>Propensity to please</w:t>
      </w:r>
      <w:r>
        <w:rPr>
          <w:lang w:val="en-US"/>
        </w:rPr>
        <w:t xml:space="preserve"> – remember, you can’t please everyone</w:t>
      </w:r>
    </w:p>
    <w:p w:rsidR="000477BC" w:rsidRPr="000477BC" w:rsidRDefault="000477BC" w:rsidP="000477BC">
      <w:pPr>
        <w:numPr>
          <w:ilvl w:val="0"/>
          <w:numId w:val="28"/>
        </w:numPr>
        <w:rPr>
          <w:lang w:val="en-US"/>
        </w:rPr>
      </w:pPr>
      <w:r w:rsidRPr="000477BC">
        <w:rPr>
          <w:lang w:val="en-US"/>
        </w:rPr>
        <w:t>Extraneous on-and-on</w:t>
      </w:r>
      <w:r>
        <w:rPr>
          <w:lang w:val="en-US"/>
        </w:rPr>
        <w:t xml:space="preserve"> – upgrade the need to </w:t>
      </w:r>
    </w:p>
    <w:p w:rsidR="000477BC" w:rsidRPr="000477BC" w:rsidRDefault="000477BC" w:rsidP="000477BC">
      <w:pPr>
        <w:numPr>
          <w:ilvl w:val="0"/>
          <w:numId w:val="28"/>
        </w:numPr>
        <w:rPr>
          <w:lang w:val="en-US"/>
        </w:rPr>
      </w:pPr>
      <w:r w:rsidRPr="000477BC">
        <w:rPr>
          <w:lang w:val="en-US"/>
        </w:rPr>
        <w:t>Shiny objects</w:t>
      </w:r>
    </w:p>
    <w:p w:rsidR="000477BC" w:rsidRPr="000477BC" w:rsidRDefault="000477BC" w:rsidP="000477BC">
      <w:pPr>
        <w:numPr>
          <w:ilvl w:val="0"/>
          <w:numId w:val="28"/>
        </w:numPr>
        <w:rPr>
          <w:lang w:val="en-US"/>
        </w:rPr>
      </w:pPr>
      <w:r w:rsidRPr="000477BC">
        <w:rPr>
          <w:lang w:val="en-US"/>
        </w:rPr>
        <w:t>Administration</w:t>
      </w:r>
    </w:p>
    <w:p w:rsidR="000477BC" w:rsidRPr="000477BC" w:rsidRDefault="000477BC" w:rsidP="000477BC">
      <w:pPr>
        <w:numPr>
          <w:ilvl w:val="0"/>
          <w:numId w:val="28"/>
        </w:numPr>
        <w:rPr>
          <w:lang w:val="en-US"/>
        </w:rPr>
      </w:pPr>
      <w:r w:rsidRPr="000477BC">
        <w:rPr>
          <w:lang w:val="en-US"/>
        </w:rPr>
        <w:t>Travel</w:t>
      </w:r>
    </w:p>
    <w:p w:rsidR="000477BC" w:rsidRDefault="000477BC" w:rsidP="009A53AB"/>
    <w:p w:rsidR="009A53AB" w:rsidRDefault="009A53AB" w:rsidP="009A53AB"/>
    <w:p w:rsidR="009A53AB" w:rsidRDefault="009A53AB" w:rsidP="009A53AB"/>
    <w:p w:rsidR="009A53AB" w:rsidRPr="00D9523D" w:rsidRDefault="009A53AB" w:rsidP="009A53AB"/>
    <w:sectPr w:rsidR="009A53AB" w:rsidRPr="00D9523D" w:rsidSect="00967BB9">
      <w:headerReference w:type="default" r:id="rId10"/>
      <w:footerReference w:type="default" r:id="rId11"/>
      <w:headerReference w:type="first" r:id="rId12"/>
      <w:footerReference w:type="first" r:id="rId13"/>
      <w:pgSz w:w="12240" w:h="15840" w:code="1"/>
      <w:pgMar w:top="1080" w:right="1080" w:bottom="1080" w:left="1080" w:header="720" w:footer="102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FB4" w:rsidRDefault="00517FB4" w:rsidP="009A53AB">
      <w:r>
        <w:separator/>
      </w:r>
    </w:p>
    <w:p w:rsidR="00517FB4" w:rsidRDefault="00517FB4" w:rsidP="009A53AB"/>
  </w:endnote>
  <w:endnote w:type="continuationSeparator" w:id="0">
    <w:p w:rsidR="00517FB4" w:rsidRDefault="00517FB4" w:rsidP="009A53AB">
      <w:r>
        <w:continuationSeparator/>
      </w:r>
    </w:p>
    <w:p w:rsidR="00517FB4" w:rsidRDefault="00517FB4" w:rsidP="009A5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BC" w:rsidRDefault="000477BC" w:rsidP="009A53AB">
    <w:pPr>
      <w:pStyle w:val="Footer"/>
    </w:pPr>
    <w:r>
      <w:t>SNUG 2014 Presentation Title</w:t>
    </w:r>
    <w:r>
      <w:tab/>
    </w:r>
    <w:r>
      <w:tab/>
    </w:r>
    <w:r w:rsidRPr="00A2720F">
      <w:t xml:space="preserve">Page </w:t>
    </w:r>
    <w:r w:rsidRPr="00A2720F">
      <w:rPr>
        <w:rStyle w:val="PageNumber"/>
      </w:rPr>
      <w:fldChar w:fldCharType="begin"/>
    </w:r>
    <w:r w:rsidRPr="00A2720F">
      <w:rPr>
        <w:rStyle w:val="PageNumber"/>
      </w:rPr>
      <w:instrText xml:space="preserve"> PAGE </w:instrText>
    </w:r>
    <w:r w:rsidRPr="00A2720F">
      <w:rPr>
        <w:rStyle w:val="PageNumber"/>
      </w:rPr>
      <w:fldChar w:fldCharType="separate"/>
    </w:r>
    <w:r w:rsidR="003130C0">
      <w:rPr>
        <w:rStyle w:val="PageNumber"/>
        <w:noProof/>
      </w:rPr>
      <w:t>4</w:t>
    </w:r>
    <w:r w:rsidRPr="00A2720F">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BC" w:rsidRPr="00A2720F" w:rsidRDefault="000477BC" w:rsidP="009A53AB">
    <w:pPr>
      <w:pStyle w:val="Footer"/>
    </w:pPr>
    <w:r>
      <w:t>SNUG 2016 Presentation Title</w:t>
    </w:r>
    <w:r>
      <w:tab/>
    </w:r>
    <w:r>
      <w:tab/>
    </w:r>
    <w:r w:rsidRPr="00A2720F">
      <w:t xml:space="preserve">Page </w:t>
    </w:r>
    <w:r w:rsidRPr="00A2720F">
      <w:rPr>
        <w:rStyle w:val="PageNumber"/>
      </w:rPr>
      <w:fldChar w:fldCharType="begin"/>
    </w:r>
    <w:r w:rsidRPr="00A2720F">
      <w:rPr>
        <w:rStyle w:val="PageNumber"/>
      </w:rPr>
      <w:instrText xml:space="preserve"> PAGE </w:instrText>
    </w:r>
    <w:r w:rsidRPr="00A2720F">
      <w:rPr>
        <w:rStyle w:val="PageNumber"/>
      </w:rPr>
      <w:fldChar w:fldCharType="separate"/>
    </w:r>
    <w:r w:rsidR="003130C0">
      <w:rPr>
        <w:rStyle w:val="PageNumber"/>
        <w:noProof/>
      </w:rPr>
      <w:t>1</w:t>
    </w:r>
    <w:r w:rsidRPr="00A2720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FB4" w:rsidRDefault="00517FB4" w:rsidP="009A53AB">
      <w:r>
        <w:separator/>
      </w:r>
    </w:p>
    <w:p w:rsidR="00517FB4" w:rsidRDefault="00517FB4" w:rsidP="009A53AB"/>
  </w:footnote>
  <w:footnote w:type="continuationSeparator" w:id="0">
    <w:p w:rsidR="00517FB4" w:rsidRDefault="00517FB4" w:rsidP="009A53AB">
      <w:r>
        <w:continuationSeparator/>
      </w:r>
    </w:p>
    <w:p w:rsidR="00517FB4" w:rsidRDefault="00517FB4" w:rsidP="009A53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BC" w:rsidRDefault="000477BC" w:rsidP="009A53AB"/>
  <w:p w:rsidR="000477BC" w:rsidRDefault="000477BC" w:rsidP="009A53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BC" w:rsidRDefault="000477BC" w:rsidP="009A53AB"/>
  <w:p w:rsidR="000477BC" w:rsidRDefault="000477BC" w:rsidP="009A53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389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5E1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1A83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1A81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4200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4610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5213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8EC7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9E7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AE6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1B2177A1"/>
    <w:multiLevelType w:val="multilevel"/>
    <w:tmpl w:val="4DF0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4867970"/>
    <w:multiLevelType w:val="multilevel"/>
    <w:tmpl w:val="277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C338B"/>
    <w:multiLevelType w:val="multilevel"/>
    <w:tmpl w:val="101A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31F1958"/>
    <w:multiLevelType w:val="multilevel"/>
    <w:tmpl w:val="1AB4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64148F"/>
    <w:multiLevelType w:val="multilevel"/>
    <w:tmpl w:val="D16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2"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23"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0B100F1"/>
    <w:multiLevelType w:val="multilevel"/>
    <w:tmpl w:val="7604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22102"/>
    <w:multiLevelType w:val="multilevel"/>
    <w:tmpl w:val="E412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5"/>
  </w:num>
  <w:num w:numId="2">
    <w:abstractNumId w:val="27"/>
  </w:num>
  <w:num w:numId="3">
    <w:abstractNumId w:val="14"/>
  </w:num>
  <w:num w:numId="4">
    <w:abstractNumId w:val="18"/>
  </w:num>
  <w:num w:numId="5">
    <w:abstractNumId w:val="10"/>
  </w:num>
  <w:num w:numId="6">
    <w:abstractNumId w:val="12"/>
  </w:num>
  <w:num w:numId="7">
    <w:abstractNumId w:val="15"/>
  </w:num>
  <w:num w:numId="8">
    <w:abstractNumId w:val="22"/>
  </w:num>
  <w:num w:numId="9">
    <w:abstractNumId w:val="13"/>
  </w:num>
  <w:num w:numId="10">
    <w:abstractNumId w:val="2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26"/>
  </w:num>
  <w:num w:numId="24">
    <w:abstractNumId w:val="11"/>
  </w:num>
  <w:num w:numId="25">
    <w:abstractNumId w:val="19"/>
  </w:num>
  <w:num w:numId="26">
    <w:abstractNumId w:val="20"/>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7A"/>
    <w:rsid w:val="00006B6F"/>
    <w:rsid w:val="000076AF"/>
    <w:rsid w:val="00014D64"/>
    <w:rsid w:val="0003120C"/>
    <w:rsid w:val="00041019"/>
    <w:rsid w:val="000477BC"/>
    <w:rsid w:val="00060B60"/>
    <w:rsid w:val="000657AB"/>
    <w:rsid w:val="00085B09"/>
    <w:rsid w:val="00092A5D"/>
    <w:rsid w:val="000A04A7"/>
    <w:rsid w:val="000A55CE"/>
    <w:rsid w:val="000C01E0"/>
    <w:rsid w:val="000C20CC"/>
    <w:rsid w:val="000D0746"/>
    <w:rsid w:val="000D3FEF"/>
    <w:rsid w:val="000E4AEA"/>
    <w:rsid w:val="000E5384"/>
    <w:rsid w:val="000F74D2"/>
    <w:rsid w:val="001030AB"/>
    <w:rsid w:val="00103966"/>
    <w:rsid w:val="00140881"/>
    <w:rsid w:val="00143B45"/>
    <w:rsid w:val="00166C92"/>
    <w:rsid w:val="0017007A"/>
    <w:rsid w:val="001726BA"/>
    <w:rsid w:val="00186425"/>
    <w:rsid w:val="001A2DA4"/>
    <w:rsid w:val="001A717A"/>
    <w:rsid w:val="001B11E8"/>
    <w:rsid w:val="001D49EC"/>
    <w:rsid w:val="001E791B"/>
    <w:rsid w:val="00210E48"/>
    <w:rsid w:val="00242CD1"/>
    <w:rsid w:val="00243098"/>
    <w:rsid w:val="0024400E"/>
    <w:rsid w:val="002B280A"/>
    <w:rsid w:val="002B2B76"/>
    <w:rsid w:val="002B3592"/>
    <w:rsid w:val="002B5167"/>
    <w:rsid w:val="002C2DC4"/>
    <w:rsid w:val="002F1F06"/>
    <w:rsid w:val="002F3444"/>
    <w:rsid w:val="003130C0"/>
    <w:rsid w:val="00323397"/>
    <w:rsid w:val="0032747A"/>
    <w:rsid w:val="00327E6F"/>
    <w:rsid w:val="003356A4"/>
    <w:rsid w:val="003371EC"/>
    <w:rsid w:val="00366C35"/>
    <w:rsid w:val="0038262C"/>
    <w:rsid w:val="0039014B"/>
    <w:rsid w:val="003B58D9"/>
    <w:rsid w:val="003C49A2"/>
    <w:rsid w:val="003E5CFA"/>
    <w:rsid w:val="004244DC"/>
    <w:rsid w:val="00431112"/>
    <w:rsid w:val="00432E47"/>
    <w:rsid w:val="00435955"/>
    <w:rsid w:val="00443F31"/>
    <w:rsid w:val="00497612"/>
    <w:rsid w:val="004C1DD0"/>
    <w:rsid w:val="004E6F44"/>
    <w:rsid w:val="004F5ABF"/>
    <w:rsid w:val="00506904"/>
    <w:rsid w:val="00517FB4"/>
    <w:rsid w:val="0052138B"/>
    <w:rsid w:val="00534009"/>
    <w:rsid w:val="005446BC"/>
    <w:rsid w:val="00546DC8"/>
    <w:rsid w:val="00547BC9"/>
    <w:rsid w:val="00573A19"/>
    <w:rsid w:val="005933B3"/>
    <w:rsid w:val="005B3757"/>
    <w:rsid w:val="005C3EEE"/>
    <w:rsid w:val="005F32EF"/>
    <w:rsid w:val="00604368"/>
    <w:rsid w:val="0062308F"/>
    <w:rsid w:val="0063794D"/>
    <w:rsid w:val="00646C54"/>
    <w:rsid w:val="006B0766"/>
    <w:rsid w:val="006C72BC"/>
    <w:rsid w:val="006E2F2C"/>
    <w:rsid w:val="006F48EE"/>
    <w:rsid w:val="007075DD"/>
    <w:rsid w:val="00713DA9"/>
    <w:rsid w:val="00743A5D"/>
    <w:rsid w:val="00760386"/>
    <w:rsid w:val="00764C3E"/>
    <w:rsid w:val="00784693"/>
    <w:rsid w:val="007901D8"/>
    <w:rsid w:val="007B4FEB"/>
    <w:rsid w:val="00803F81"/>
    <w:rsid w:val="008469E8"/>
    <w:rsid w:val="00857E22"/>
    <w:rsid w:val="008700D8"/>
    <w:rsid w:val="008B1F83"/>
    <w:rsid w:val="008C0725"/>
    <w:rsid w:val="008C3B31"/>
    <w:rsid w:val="008C7443"/>
    <w:rsid w:val="008D0DD3"/>
    <w:rsid w:val="008D3C07"/>
    <w:rsid w:val="009203C9"/>
    <w:rsid w:val="00957992"/>
    <w:rsid w:val="00967BB9"/>
    <w:rsid w:val="00977FC5"/>
    <w:rsid w:val="009A3836"/>
    <w:rsid w:val="009A53AB"/>
    <w:rsid w:val="009C0D77"/>
    <w:rsid w:val="009D4CFD"/>
    <w:rsid w:val="009E5811"/>
    <w:rsid w:val="009F4680"/>
    <w:rsid w:val="00A06C3B"/>
    <w:rsid w:val="00A2720F"/>
    <w:rsid w:val="00A30F81"/>
    <w:rsid w:val="00A40AF9"/>
    <w:rsid w:val="00A71622"/>
    <w:rsid w:val="00A730C8"/>
    <w:rsid w:val="00AA03F6"/>
    <w:rsid w:val="00AC40B5"/>
    <w:rsid w:val="00AD11C9"/>
    <w:rsid w:val="00AE0C04"/>
    <w:rsid w:val="00B13F68"/>
    <w:rsid w:val="00B30107"/>
    <w:rsid w:val="00B5405D"/>
    <w:rsid w:val="00B60CF6"/>
    <w:rsid w:val="00BA2569"/>
    <w:rsid w:val="00BA7B9D"/>
    <w:rsid w:val="00BC366E"/>
    <w:rsid w:val="00BE0F2F"/>
    <w:rsid w:val="00BE203C"/>
    <w:rsid w:val="00BE5696"/>
    <w:rsid w:val="00C20DBC"/>
    <w:rsid w:val="00C22DAD"/>
    <w:rsid w:val="00C424C1"/>
    <w:rsid w:val="00C51725"/>
    <w:rsid w:val="00C53763"/>
    <w:rsid w:val="00C6533D"/>
    <w:rsid w:val="00C65C6B"/>
    <w:rsid w:val="00C952C0"/>
    <w:rsid w:val="00CA55AA"/>
    <w:rsid w:val="00CA6EC3"/>
    <w:rsid w:val="00CB0972"/>
    <w:rsid w:val="00CB5EE7"/>
    <w:rsid w:val="00CB6520"/>
    <w:rsid w:val="00CC6062"/>
    <w:rsid w:val="00D339FE"/>
    <w:rsid w:val="00D91A68"/>
    <w:rsid w:val="00D9523D"/>
    <w:rsid w:val="00DA0A78"/>
    <w:rsid w:val="00DB0BD9"/>
    <w:rsid w:val="00DB6AAB"/>
    <w:rsid w:val="00DC130F"/>
    <w:rsid w:val="00DD14E1"/>
    <w:rsid w:val="00DE2945"/>
    <w:rsid w:val="00DE5525"/>
    <w:rsid w:val="00DF7CE2"/>
    <w:rsid w:val="00E12E7A"/>
    <w:rsid w:val="00E477E0"/>
    <w:rsid w:val="00E572E4"/>
    <w:rsid w:val="00E65DAD"/>
    <w:rsid w:val="00E73DF8"/>
    <w:rsid w:val="00EC06F4"/>
    <w:rsid w:val="00ED5847"/>
    <w:rsid w:val="00EF5876"/>
    <w:rsid w:val="00F03310"/>
    <w:rsid w:val="00F26490"/>
    <w:rsid w:val="00F42B68"/>
    <w:rsid w:val="00F47715"/>
    <w:rsid w:val="00F52045"/>
    <w:rsid w:val="00FB78AA"/>
    <w:rsid w:val="00FC1BCC"/>
    <w:rsid w:val="00FD56A8"/>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3648B6-94E0-47F8-AE43-DE10EFA8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A53AB"/>
    <w:pPr>
      <w:tabs>
        <w:tab w:val="center" w:pos="4680"/>
      </w:tabs>
    </w:pPr>
    <w:rPr>
      <w:rFonts w:ascii="Verdana" w:hAnsi="Verdana"/>
      <w:lang w:val="en"/>
    </w:rPr>
  </w:style>
  <w:style w:type="paragraph" w:styleId="Heading1">
    <w:name w:val="heading 1"/>
    <w:basedOn w:val="Normal"/>
    <w:next w:val="Normal"/>
    <w:qFormat/>
    <w:rsid w:val="00B5405D"/>
    <w:pPr>
      <w:keepNext/>
      <w:pBdr>
        <w:top w:val="single" w:sz="8" w:space="1" w:color="17365D"/>
      </w:pBdr>
      <w:spacing w:before="240" w:after="60"/>
      <w:outlineLvl w:val="0"/>
    </w:pPr>
    <w:rPr>
      <w:color w:val="17365D"/>
      <w:sz w:val="28"/>
    </w:rPr>
  </w:style>
  <w:style w:type="paragraph" w:styleId="Heading2">
    <w:name w:val="heading 2"/>
    <w:basedOn w:val="Normal"/>
    <w:next w:val="Normal"/>
    <w:autoRedefine/>
    <w:qFormat/>
    <w:rsid w:val="00803F81"/>
    <w:pPr>
      <w:keepNext/>
      <w:spacing w:before="120" w:after="120"/>
      <w:ind w:left="360"/>
      <w:outlineLvl w:val="1"/>
    </w:pPr>
    <w:rPr>
      <w:b/>
      <w:color w:val="002878"/>
      <w:sz w:val="24"/>
    </w:rPr>
  </w:style>
  <w:style w:type="paragraph" w:styleId="Heading3">
    <w:name w:val="heading 3"/>
    <w:basedOn w:val="Normal"/>
    <w:next w:val="Normal"/>
    <w:qFormat/>
    <w:rsid w:val="00085B09"/>
    <w:pPr>
      <w:keepNext/>
      <w:spacing w:before="240"/>
      <w:ind w:left="720"/>
      <w:outlineLvl w:val="2"/>
    </w:pPr>
    <w:rPr>
      <w:b/>
      <w:color w:val="17365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7BC9"/>
    <w:pPr>
      <w:pBdr>
        <w:top w:val="single" w:sz="4" w:space="1" w:color="800080"/>
      </w:pBdr>
      <w:tabs>
        <w:tab w:val="right" w:pos="9360"/>
      </w:tabs>
    </w:pPr>
    <w:rPr>
      <w:sz w:val="16"/>
    </w:rPr>
  </w:style>
  <w:style w:type="paragraph" w:styleId="BalloonText">
    <w:name w:val="Balloon Text"/>
    <w:basedOn w:val="Normal"/>
    <w:link w:val="BalloonTextChar"/>
    <w:rsid w:val="00C6533D"/>
    <w:rPr>
      <w:rFonts w:ascii="Tahoma" w:hAnsi="Tahoma"/>
      <w:sz w:val="16"/>
      <w:szCs w:val="16"/>
      <w:lang w:val="x-none" w:eastAsia="x-none"/>
    </w:rPr>
  </w:style>
  <w:style w:type="character" w:customStyle="1" w:styleId="BalloonTextChar">
    <w:name w:val="Balloon Text Char"/>
    <w:link w:val="BalloonText"/>
    <w:rsid w:val="00C6533D"/>
    <w:rPr>
      <w:rFonts w:ascii="Tahoma" w:hAnsi="Tahoma" w:cs="Tahoma"/>
      <w:sz w:val="16"/>
      <w:szCs w:val="16"/>
    </w:rPr>
  </w:style>
  <w:style w:type="character" w:styleId="PageNumber">
    <w:name w:val="page number"/>
    <w:basedOn w:val="DefaultParagraphFont"/>
    <w:rsid w:val="00547BC9"/>
  </w:style>
  <w:style w:type="paragraph" w:styleId="Title">
    <w:name w:val="Title"/>
    <w:basedOn w:val="Normal"/>
    <w:next w:val="Normal"/>
    <w:link w:val="TitleChar"/>
    <w:qFormat/>
    <w:rsid w:val="00166C92"/>
    <w:pPr>
      <w:spacing w:before="3240" w:after="2400"/>
      <w:jc w:val="right"/>
      <w:outlineLvl w:val="0"/>
    </w:pPr>
    <w:rPr>
      <w:rFonts w:eastAsia="Times New Roman"/>
      <w:b/>
      <w:bCs/>
      <w:color w:val="17365D"/>
      <w:kern w:val="28"/>
      <w:sz w:val="48"/>
      <w:szCs w:val="32"/>
      <w:lang w:val="x-none" w:eastAsia="x-none"/>
    </w:rPr>
  </w:style>
  <w:style w:type="character" w:customStyle="1" w:styleId="TitleChar">
    <w:name w:val="Title Char"/>
    <w:link w:val="Title"/>
    <w:rsid w:val="00166C92"/>
    <w:rPr>
      <w:rFonts w:ascii="Verdana" w:eastAsia="Times New Roman" w:hAnsi="Verdana" w:cs="Times New Roman"/>
      <w:b/>
      <w:bCs/>
      <w:color w:val="17365D"/>
      <w:kern w:val="28"/>
      <w:sz w:val="48"/>
      <w:szCs w:val="32"/>
    </w:rPr>
  </w:style>
  <w:style w:type="paragraph" w:styleId="Subtitle">
    <w:name w:val="Subtitle"/>
    <w:basedOn w:val="Normal"/>
    <w:next w:val="Normal"/>
    <w:link w:val="SubtitleChar"/>
    <w:qFormat/>
    <w:rsid w:val="00B5405D"/>
    <w:pPr>
      <w:jc w:val="right"/>
      <w:outlineLvl w:val="1"/>
    </w:pPr>
    <w:rPr>
      <w:rFonts w:eastAsia="Times New Roman"/>
      <w:b/>
      <w:color w:val="17365D"/>
      <w:sz w:val="32"/>
      <w:szCs w:val="24"/>
      <w:lang w:val="x-none" w:eastAsia="x-none"/>
    </w:rPr>
  </w:style>
  <w:style w:type="character" w:customStyle="1" w:styleId="SubtitleChar">
    <w:name w:val="Subtitle Char"/>
    <w:link w:val="Subtitle"/>
    <w:rsid w:val="00B5405D"/>
    <w:rPr>
      <w:rFonts w:ascii="Verdana" w:eastAsia="Times New Roman" w:hAnsi="Verdana" w:cs="Times New Roman"/>
      <w:b/>
      <w:color w:val="17365D"/>
      <w:sz w:val="32"/>
      <w:szCs w:val="24"/>
    </w:rPr>
  </w:style>
  <w:style w:type="paragraph" w:customStyle="1" w:styleId="Subtitle1">
    <w:name w:val="Subtitle 1"/>
    <w:basedOn w:val="Subtitle"/>
    <w:autoRedefine/>
    <w:qFormat/>
    <w:rsid w:val="00166C92"/>
    <w:pPr>
      <w:pBdr>
        <w:top w:val="single" w:sz="4" w:space="1" w:color="auto"/>
      </w:pBdr>
      <w:tabs>
        <w:tab w:val="clear" w:pos="4680"/>
      </w:tabs>
    </w:pPr>
    <w:rPr>
      <w:sz w:val="24"/>
    </w:rPr>
  </w:style>
  <w:style w:type="paragraph" w:styleId="Header">
    <w:name w:val="header"/>
    <w:basedOn w:val="Normal"/>
    <w:link w:val="HeaderChar"/>
    <w:rsid w:val="00085B09"/>
    <w:pPr>
      <w:tabs>
        <w:tab w:val="right" w:pos="9360"/>
      </w:tabs>
      <w:spacing w:after="480"/>
    </w:pPr>
    <w:rPr>
      <w:color w:val="17365D"/>
      <w:sz w:val="40"/>
      <w:lang w:val="x-none" w:eastAsia="x-none"/>
    </w:rPr>
  </w:style>
  <w:style w:type="character" w:customStyle="1" w:styleId="HeaderChar">
    <w:name w:val="Header Char"/>
    <w:link w:val="Header"/>
    <w:rsid w:val="00085B09"/>
    <w:rPr>
      <w:rFonts w:ascii="Verdana" w:hAnsi="Verdana"/>
      <w:color w:val="17365D"/>
      <w:sz w:val="40"/>
    </w:rPr>
  </w:style>
  <w:style w:type="paragraph" w:customStyle="1" w:styleId="NormalIndent">
    <w:name w:val="Normal + Indent"/>
    <w:basedOn w:val="Normal"/>
    <w:autoRedefine/>
    <w:qFormat/>
    <w:rsid w:val="00085B09"/>
    <w:pPr>
      <w:ind w:left="360"/>
    </w:pPr>
  </w:style>
  <w:style w:type="paragraph" w:customStyle="1" w:styleId="NormalIndent2">
    <w:name w:val="Normal + Indent 2"/>
    <w:basedOn w:val="NormalIndent"/>
    <w:autoRedefine/>
    <w:qFormat/>
    <w:rsid w:val="00AD11C9"/>
    <w:pPr>
      <w:spacing w:before="120"/>
      <w:ind w:left="720"/>
    </w:pPr>
  </w:style>
  <w:style w:type="table" w:styleId="TableGrid">
    <w:name w:val="Table Grid"/>
    <w:basedOn w:val="TableNormal"/>
    <w:rsid w:val="008C3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0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808">
      <w:bodyDiv w:val="1"/>
      <w:marLeft w:val="0"/>
      <w:marRight w:val="0"/>
      <w:marTop w:val="0"/>
      <w:marBottom w:val="0"/>
      <w:divBdr>
        <w:top w:val="none" w:sz="0" w:space="0" w:color="auto"/>
        <w:left w:val="none" w:sz="0" w:space="0" w:color="auto"/>
        <w:bottom w:val="none" w:sz="0" w:space="0" w:color="auto"/>
        <w:right w:val="none" w:sz="0" w:space="0" w:color="auto"/>
      </w:divBdr>
      <w:divsChild>
        <w:div w:id="123088596">
          <w:marLeft w:val="0"/>
          <w:marRight w:val="0"/>
          <w:marTop w:val="0"/>
          <w:marBottom w:val="0"/>
          <w:divBdr>
            <w:top w:val="none" w:sz="0" w:space="0" w:color="auto"/>
            <w:left w:val="single" w:sz="24" w:space="0" w:color="F0F4F6"/>
            <w:bottom w:val="none" w:sz="0" w:space="0" w:color="auto"/>
            <w:right w:val="single" w:sz="24" w:space="0" w:color="F0F4F6"/>
          </w:divBdr>
          <w:divsChild>
            <w:div w:id="1760760593">
              <w:marLeft w:val="0"/>
              <w:marRight w:val="0"/>
              <w:marTop w:val="250"/>
              <w:marBottom w:val="250"/>
              <w:divBdr>
                <w:top w:val="none" w:sz="0" w:space="0" w:color="auto"/>
                <w:left w:val="none" w:sz="0" w:space="0" w:color="auto"/>
                <w:bottom w:val="none" w:sz="0" w:space="0" w:color="auto"/>
                <w:right w:val="none" w:sz="0" w:space="0" w:color="auto"/>
              </w:divBdr>
              <w:divsChild>
                <w:div w:id="196087111">
                  <w:marLeft w:val="0"/>
                  <w:marRight w:val="0"/>
                  <w:marTop w:val="0"/>
                  <w:marBottom w:val="0"/>
                  <w:divBdr>
                    <w:top w:val="none" w:sz="0" w:space="0" w:color="auto"/>
                    <w:left w:val="none" w:sz="0" w:space="0" w:color="auto"/>
                    <w:bottom w:val="none" w:sz="0" w:space="0" w:color="auto"/>
                    <w:right w:val="none" w:sz="0" w:space="0" w:color="auto"/>
                  </w:divBdr>
                  <w:divsChild>
                    <w:div w:id="1789229138">
                      <w:marLeft w:val="0"/>
                      <w:marRight w:val="0"/>
                      <w:marTop w:val="0"/>
                      <w:marBottom w:val="0"/>
                      <w:divBdr>
                        <w:top w:val="none" w:sz="0" w:space="0" w:color="auto"/>
                        <w:left w:val="none" w:sz="0" w:space="0" w:color="auto"/>
                        <w:bottom w:val="none" w:sz="0" w:space="0" w:color="auto"/>
                        <w:right w:val="none" w:sz="0" w:space="0" w:color="auto"/>
                      </w:divBdr>
                      <w:divsChild>
                        <w:div w:id="340282646">
                          <w:marLeft w:val="0"/>
                          <w:marRight w:val="0"/>
                          <w:marTop w:val="0"/>
                          <w:marBottom w:val="0"/>
                          <w:divBdr>
                            <w:top w:val="none" w:sz="0" w:space="0" w:color="auto"/>
                            <w:left w:val="none" w:sz="0" w:space="0" w:color="auto"/>
                            <w:bottom w:val="none" w:sz="0" w:space="0" w:color="auto"/>
                            <w:right w:val="none" w:sz="0" w:space="0" w:color="auto"/>
                          </w:divBdr>
                          <w:divsChild>
                            <w:div w:id="337460799">
                              <w:marLeft w:val="0"/>
                              <w:marRight w:val="0"/>
                              <w:marTop w:val="0"/>
                              <w:marBottom w:val="0"/>
                              <w:divBdr>
                                <w:top w:val="none" w:sz="0" w:space="0" w:color="auto"/>
                                <w:left w:val="none" w:sz="0" w:space="0" w:color="auto"/>
                                <w:bottom w:val="none" w:sz="0" w:space="0" w:color="auto"/>
                                <w:right w:val="none" w:sz="0" w:space="0" w:color="auto"/>
                              </w:divBdr>
                              <w:divsChild>
                                <w:div w:id="6630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21734">
      <w:bodyDiv w:val="1"/>
      <w:marLeft w:val="0"/>
      <w:marRight w:val="0"/>
      <w:marTop w:val="0"/>
      <w:marBottom w:val="0"/>
      <w:divBdr>
        <w:top w:val="none" w:sz="0" w:space="0" w:color="auto"/>
        <w:left w:val="none" w:sz="0" w:space="0" w:color="auto"/>
        <w:bottom w:val="none" w:sz="0" w:space="0" w:color="auto"/>
        <w:right w:val="none" w:sz="0" w:space="0" w:color="auto"/>
      </w:divBdr>
      <w:divsChild>
        <w:div w:id="1667974389">
          <w:marLeft w:val="0"/>
          <w:marRight w:val="0"/>
          <w:marTop w:val="0"/>
          <w:marBottom w:val="0"/>
          <w:divBdr>
            <w:top w:val="none" w:sz="0" w:space="0" w:color="auto"/>
            <w:left w:val="none" w:sz="0" w:space="0" w:color="auto"/>
            <w:bottom w:val="none" w:sz="0" w:space="0" w:color="auto"/>
            <w:right w:val="none" w:sz="0" w:space="0" w:color="auto"/>
          </w:divBdr>
          <w:divsChild>
            <w:div w:id="1300114648">
              <w:marLeft w:val="0"/>
              <w:marRight w:val="0"/>
              <w:marTop w:val="0"/>
              <w:marBottom w:val="0"/>
              <w:divBdr>
                <w:top w:val="none" w:sz="0" w:space="0" w:color="auto"/>
                <w:left w:val="none" w:sz="0" w:space="0" w:color="auto"/>
                <w:bottom w:val="none" w:sz="0" w:space="0" w:color="auto"/>
                <w:right w:val="none" w:sz="0" w:space="0" w:color="auto"/>
              </w:divBdr>
              <w:divsChild>
                <w:div w:id="7221910">
                  <w:marLeft w:val="0"/>
                  <w:marRight w:val="0"/>
                  <w:marTop w:val="0"/>
                  <w:marBottom w:val="0"/>
                  <w:divBdr>
                    <w:top w:val="none" w:sz="0" w:space="0" w:color="auto"/>
                    <w:left w:val="none" w:sz="0" w:space="0" w:color="auto"/>
                    <w:bottom w:val="none" w:sz="0" w:space="0" w:color="auto"/>
                    <w:right w:val="none" w:sz="0" w:space="0" w:color="auto"/>
                  </w:divBdr>
                  <w:divsChild>
                    <w:div w:id="287246813">
                      <w:marLeft w:val="0"/>
                      <w:marRight w:val="0"/>
                      <w:marTop w:val="0"/>
                      <w:marBottom w:val="0"/>
                      <w:divBdr>
                        <w:top w:val="none" w:sz="0" w:space="0" w:color="auto"/>
                        <w:left w:val="none" w:sz="0" w:space="0" w:color="auto"/>
                        <w:bottom w:val="none" w:sz="0" w:space="0" w:color="auto"/>
                        <w:right w:val="none" w:sz="0" w:space="0" w:color="auto"/>
                      </w:divBdr>
                      <w:divsChild>
                        <w:div w:id="363411167">
                          <w:marLeft w:val="0"/>
                          <w:marRight w:val="0"/>
                          <w:marTop w:val="0"/>
                          <w:marBottom w:val="0"/>
                          <w:divBdr>
                            <w:top w:val="none" w:sz="0" w:space="0" w:color="auto"/>
                            <w:left w:val="none" w:sz="0" w:space="0" w:color="auto"/>
                            <w:bottom w:val="none" w:sz="0" w:space="0" w:color="auto"/>
                            <w:right w:val="none" w:sz="0" w:space="0" w:color="auto"/>
                          </w:divBdr>
                          <w:divsChild>
                            <w:div w:id="458500480">
                              <w:marLeft w:val="0"/>
                              <w:marRight w:val="0"/>
                              <w:marTop w:val="0"/>
                              <w:marBottom w:val="0"/>
                              <w:divBdr>
                                <w:top w:val="none" w:sz="0" w:space="0" w:color="auto"/>
                                <w:left w:val="none" w:sz="0" w:space="0" w:color="auto"/>
                                <w:bottom w:val="none" w:sz="0" w:space="0" w:color="auto"/>
                                <w:right w:val="none" w:sz="0" w:space="0" w:color="auto"/>
                              </w:divBdr>
                              <w:divsChild>
                                <w:div w:id="92745745">
                                  <w:marLeft w:val="0"/>
                                  <w:marRight w:val="0"/>
                                  <w:marTop w:val="0"/>
                                  <w:marBottom w:val="0"/>
                                  <w:divBdr>
                                    <w:top w:val="none" w:sz="0" w:space="0" w:color="auto"/>
                                    <w:left w:val="none" w:sz="0" w:space="0" w:color="auto"/>
                                    <w:bottom w:val="none" w:sz="0" w:space="0" w:color="auto"/>
                                    <w:right w:val="none" w:sz="0" w:space="0" w:color="auto"/>
                                  </w:divBdr>
                                  <w:divsChild>
                                    <w:div w:id="1976793317">
                                      <w:marLeft w:val="0"/>
                                      <w:marRight w:val="0"/>
                                      <w:marTop w:val="0"/>
                                      <w:marBottom w:val="0"/>
                                      <w:divBdr>
                                        <w:top w:val="none" w:sz="0" w:space="0" w:color="auto"/>
                                        <w:left w:val="none" w:sz="0" w:space="0" w:color="auto"/>
                                        <w:bottom w:val="none" w:sz="0" w:space="0" w:color="auto"/>
                                        <w:right w:val="none" w:sz="0" w:space="0" w:color="auto"/>
                                      </w:divBdr>
                                      <w:divsChild>
                                        <w:div w:id="729311456">
                                          <w:marLeft w:val="0"/>
                                          <w:marRight w:val="0"/>
                                          <w:marTop w:val="0"/>
                                          <w:marBottom w:val="0"/>
                                          <w:divBdr>
                                            <w:top w:val="none" w:sz="0" w:space="0" w:color="auto"/>
                                            <w:left w:val="none" w:sz="0" w:space="0" w:color="auto"/>
                                            <w:bottom w:val="none" w:sz="0" w:space="0" w:color="auto"/>
                                            <w:right w:val="none" w:sz="0" w:space="0" w:color="auto"/>
                                          </w:divBdr>
                                          <w:divsChild>
                                            <w:div w:id="395591816">
                                              <w:marLeft w:val="0"/>
                                              <w:marRight w:val="0"/>
                                              <w:marTop w:val="0"/>
                                              <w:marBottom w:val="0"/>
                                              <w:divBdr>
                                                <w:top w:val="none" w:sz="0" w:space="0" w:color="auto"/>
                                                <w:left w:val="none" w:sz="0" w:space="0" w:color="auto"/>
                                                <w:bottom w:val="none" w:sz="0" w:space="0" w:color="auto"/>
                                                <w:right w:val="none" w:sz="0" w:space="0" w:color="auto"/>
                                              </w:divBdr>
                                              <w:divsChild>
                                                <w:div w:id="15534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406066">
      <w:bodyDiv w:val="1"/>
      <w:marLeft w:val="0"/>
      <w:marRight w:val="0"/>
      <w:marTop w:val="0"/>
      <w:marBottom w:val="0"/>
      <w:divBdr>
        <w:top w:val="none" w:sz="0" w:space="0" w:color="auto"/>
        <w:left w:val="none" w:sz="0" w:space="0" w:color="auto"/>
        <w:bottom w:val="none" w:sz="0" w:space="0" w:color="auto"/>
        <w:right w:val="none" w:sz="0" w:space="0" w:color="auto"/>
      </w:divBdr>
      <w:divsChild>
        <w:div w:id="1820459309">
          <w:marLeft w:val="0"/>
          <w:marRight w:val="0"/>
          <w:marTop w:val="0"/>
          <w:marBottom w:val="0"/>
          <w:divBdr>
            <w:top w:val="none" w:sz="0" w:space="0" w:color="auto"/>
            <w:left w:val="none" w:sz="0" w:space="0" w:color="auto"/>
            <w:bottom w:val="none" w:sz="0" w:space="0" w:color="auto"/>
            <w:right w:val="none" w:sz="0" w:space="0" w:color="auto"/>
          </w:divBdr>
          <w:divsChild>
            <w:div w:id="8654074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05032171">
      <w:bodyDiv w:val="1"/>
      <w:marLeft w:val="0"/>
      <w:marRight w:val="0"/>
      <w:marTop w:val="0"/>
      <w:marBottom w:val="0"/>
      <w:divBdr>
        <w:top w:val="none" w:sz="0" w:space="0" w:color="auto"/>
        <w:left w:val="none" w:sz="0" w:space="0" w:color="auto"/>
        <w:bottom w:val="none" w:sz="0" w:space="0" w:color="auto"/>
        <w:right w:val="none" w:sz="0" w:space="0" w:color="auto"/>
      </w:divBdr>
      <w:divsChild>
        <w:div w:id="1676108504">
          <w:marLeft w:val="0"/>
          <w:marRight w:val="0"/>
          <w:marTop w:val="0"/>
          <w:marBottom w:val="0"/>
          <w:divBdr>
            <w:top w:val="none" w:sz="0" w:space="0" w:color="auto"/>
            <w:left w:val="none" w:sz="0" w:space="0" w:color="auto"/>
            <w:bottom w:val="none" w:sz="0" w:space="0" w:color="auto"/>
            <w:right w:val="none" w:sz="0" w:space="0" w:color="auto"/>
          </w:divBdr>
          <w:divsChild>
            <w:div w:id="1030499180">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 w:id="605894730">
      <w:bodyDiv w:val="1"/>
      <w:marLeft w:val="0"/>
      <w:marRight w:val="0"/>
      <w:marTop w:val="0"/>
      <w:marBottom w:val="0"/>
      <w:divBdr>
        <w:top w:val="none" w:sz="0" w:space="0" w:color="auto"/>
        <w:left w:val="none" w:sz="0" w:space="0" w:color="auto"/>
        <w:bottom w:val="none" w:sz="0" w:space="0" w:color="auto"/>
        <w:right w:val="none" w:sz="0" w:space="0" w:color="auto"/>
      </w:divBdr>
      <w:divsChild>
        <w:div w:id="1765371035">
          <w:marLeft w:val="0"/>
          <w:marRight w:val="0"/>
          <w:marTop w:val="0"/>
          <w:marBottom w:val="0"/>
          <w:divBdr>
            <w:top w:val="none" w:sz="0" w:space="0" w:color="auto"/>
            <w:left w:val="none" w:sz="0" w:space="0" w:color="auto"/>
            <w:bottom w:val="none" w:sz="0" w:space="0" w:color="auto"/>
            <w:right w:val="none" w:sz="0" w:space="0" w:color="auto"/>
          </w:divBdr>
          <w:divsChild>
            <w:div w:id="75786390">
              <w:marLeft w:val="0"/>
              <w:marRight w:val="0"/>
              <w:marTop w:val="0"/>
              <w:marBottom w:val="0"/>
              <w:divBdr>
                <w:top w:val="none" w:sz="0" w:space="0" w:color="auto"/>
                <w:left w:val="none" w:sz="0" w:space="0" w:color="auto"/>
                <w:bottom w:val="none" w:sz="0" w:space="0" w:color="auto"/>
                <w:right w:val="none" w:sz="0" w:space="0" w:color="auto"/>
              </w:divBdr>
              <w:divsChild>
                <w:div w:id="136650731">
                  <w:marLeft w:val="0"/>
                  <w:marRight w:val="0"/>
                  <w:marTop w:val="0"/>
                  <w:marBottom w:val="0"/>
                  <w:divBdr>
                    <w:top w:val="none" w:sz="0" w:space="0" w:color="auto"/>
                    <w:left w:val="none" w:sz="0" w:space="0" w:color="auto"/>
                    <w:bottom w:val="none" w:sz="0" w:space="0" w:color="auto"/>
                    <w:right w:val="none" w:sz="0" w:space="0" w:color="auto"/>
                  </w:divBdr>
                  <w:divsChild>
                    <w:div w:id="11347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57420">
      <w:bodyDiv w:val="1"/>
      <w:marLeft w:val="0"/>
      <w:marRight w:val="0"/>
      <w:marTop w:val="0"/>
      <w:marBottom w:val="0"/>
      <w:divBdr>
        <w:top w:val="none" w:sz="0" w:space="0" w:color="auto"/>
        <w:left w:val="none" w:sz="0" w:space="0" w:color="auto"/>
        <w:bottom w:val="none" w:sz="0" w:space="0" w:color="auto"/>
        <w:right w:val="none" w:sz="0" w:space="0" w:color="auto"/>
      </w:divBdr>
      <w:divsChild>
        <w:div w:id="14428197">
          <w:marLeft w:val="0"/>
          <w:marRight w:val="0"/>
          <w:marTop w:val="0"/>
          <w:marBottom w:val="0"/>
          <w:divBdr>
            <w:top w:val="none" w:sz="0" w:space="0" w:color="auto"/>
            <w:left w:val="single" w:sz="36" w:space="0" w:color="F0F4F6"/>
            <w:bottom w:val="none" w:sz="0" w:space="0" w:color="auto"/>
            <w:right w:val="single" w:sz="36" w:space="0" w:color="F0F4F6"/>
          </w:divBdr>
          <w:divsChild>
            <w:div w:id="1331833572">
              <w:marLeft w:val="0"/>
              <w:marRight w:val="0"/>
              <w:marTop w:val="300"/>
              <w:marBottom w:val="300"/>
              <w:divBdr>
                <w:top w:val="none" w:sz="0" w:space="0" w:color="auto"/>
                <w:left w:val="none" w:sz="0" w:space="0" w:color="auto"/>
                <w:bottom w:val="none" w:sz="0" w:space="0" w:color="auto"/>
                <w:right w:val="none" w:sz="0" w:space="0" w:color="auto"/>
              </w:divBdr>
              <w:divsChild>
                <w:div w:id="174268487">
                  <w:marLeft w:val="0"/>
                  <w:marRight w:val="0"/>
                  <w:marTop w:val="0"/>
                  <w:marBottom w:val="0"/>
                  <w:divBdr>
                    <w:top w:val="none" w:sz="0" w:space="0" w:color="auto"/>
                    <w:left w:val="none" w:sz="0" w:space="0" w:color="auto"/>
                    <w:bottom w:val="none" w:sz="0" w:space="0" w:color="auto"/>
                    <w:right w:val="none" w:sz="0" w:space="0" w:color="auto"/>
                  </w:divBdr>
                  <w:divsChild>
                    <w:div w:id="1018240579">
                      <w:marLeft w:val="0"/>
                      <w:marRight w:val="0"/>
                      <w:marTop w:val="0"/>
                      <w:marBottom w:val="0"/>
                      <w:divBdr>
                        <w:top w:val="none" w:sz="0" w:space="0" w:color="auto"/>
                        <w:left w:val="none" w:sz="0" w:space="0" w:color="auto"/>
                        <w:bottom w:val="none" w:sz="0" w:space="0" w:color="auto"/>
                        <w:right w:val="none" w:sz="0" w:space="0" w:color="auto"/>
                      </w:divBdr>
                      <w:divsChild>
                        <w:div w:id="285434148">
                          <w:marLeft w:val="0"/>
                          <w:marRight w:val="0"/>
                          <w:marTop w:val="0"/>
                          <w:marBottom w:val="0"/>
                          <w:divBdr>
                            <w:top w:val="none" w:sz="0" w:space="0" w:color="auto"/>
                            <w:left w:val="none" w:sz="0" w:space="0" w:color="auto"/>
                            <w:bottom w:val="none" w:sz="0" w:space="0" w:color="auto"/>
                            <w:right w:val="none" w:sz="0" w:space="0" w:color="auto"/>
                          </w:divBdr>
                          <w:divsChild>
                            <w:div w:id="1087461556">
                              <w:marLeft w:val="0"/>
                              <w:marRight w:val="0"/>
                              <w:marTop w:val="0"/>
                              <w:marBottom w:val="0"/>
                              <w:divBdr>
                                <w:top w:val="none" w:sz="0" w:space="0" w:color="auto"/>
                                <w:left w:val="none" w:sz="0" w:space="0" w:color="auto"/>
                                <w:bottom w:val="none" w:sz="0" w:space="0" w:color="auto"/>
                                <w:right w:val="none" w:sz="0" w:space="0" w:color="auto"/>
                              </w:divBdr>
                              <w:divsChild>
                                <w:div w:id="11792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22008">
      <w:bodyDiv w:val="1"/>
      <w:marLeft w:val="0"/>
      <w:marRight w:val="0"/>
      <w:marTop w:val="0"/>
      <w:marBottom w:val="0"/>
      <w:divBdr>
        <w:top w:val="none" w:sz="0" w:space="0" w:color="auto"/>
        <w:left w:val="none" w:sz="0" w:space="0" w:color="auto"/>
        <w:bottom w:val="none" w:sz="0" w:space="0" w:color="auto"/>
        <w:right w:val="none" w:sz="0" w:space="0" w:color="auto"/>
      </w:divBdr>
      <w:divsChild>
        <w:div w:id="2057074864">
          <w:marLeft w:val="0"/>
          <w:marRight w:val="0"/>
          <w:marTop w:val="0"/>
          <w:marBottom w:val="0"/>
          <w:divBdr>
            <w:top w:val="none" w:sz="0" w:space="0" w:color="auto"/>
            <w:left w:val="single" w:sz="24" w:space="0" w:color="F0F4F6"/>
            <w:bottom w:val="none" w:sz="0" w:space="0" w:color="auto"/>
            <w:right w:val="single" w:sz="24" w:space="0" w:color="F0F4F6"/>
          </w:divBdr>
          <w:divsChild>
            <w:div w:id="166794438">
              <w:marLeft w:val="0"/>
              <w:marRight w:val="0"/>
              <w:marTop w:val="250"/>
              <w:marBottom w:val="250"/>
              <w:divBdr>
                <w:top w:val="none" w:sz="0" w:space="0" w:color="auto"/>
                <w:left w:val="none" w:sz="0" w:space="0" w:color="auto"/>
                <w:bottom w:val="none" w:sz="0" w:space="0" w:color="auto"/>
                <w:right w:val="none" w:sz="0" w:space="0" w:color="auto"/>
              </w:divBdr>
              <w:divsChild>
                <w:div w:id="1117019897">
                  <w:marLeft w:val="0"/>
                  <w:marRight w:val="0"/>
                  <w:marTop w:val="0"/>
                  <w:marBottom w:val="0"/>
                  <w:divBdr>
                    <w:top w:val="none" w:sz="0" w:space="0" w:color="auto"/>
                    <w:left w:val="none" w:sz="0" w:space="0" w:color="auto"/>
                    <w:bottom w:val="none" w:sz="0" w:space="0" w:color="auto"/>
                    <w:right w:val="none" w:sz="0" w:space="0" w:color="auto"/>
                  </w:divBdr>
                  <w:divsChild>
                    <w:div w:id="1956058645">
                      <w:marLeft w:val="0"/>
                      <w:marRight w:val="0"/>
                      <w:marTop w:val="0"/>
                      <w:marBottom w:val="0"/>
                      <w:divBdr>
                        <w:top w:val="none" w:sz="0" w:space="0" w:color="auto"/>
                        <w:left w:val="none" w:sz="0" w:space="0" w:color="auto"/>
                        <w:bottom w:val="none" w:sz="0" w:space="0" w:color="auto"/>
                        <w:right w:val="none" w:sz="0" w:space="0" w:color="auto"/>
                      </w:divBdr>
                      <w:divsChild>
                        <w:div w:id="452140934">
                          <w:marLeft w:val="0"/>
                          <w:marRight w:val="0"/>
                          <w:marTop w:val="0"/>
                          <w:marBottom w:val="0"/>
                          <w:divBdr>
                            <w:top w:val="none" w:sz="0" w:space="0" w:color="auto"/>
                            <w:left w:val="none" w:sz="0" w:space="0" w:color="auto"/>
                            <w:bottom w:val="none" w:sz="0" w:space="0" w:color="auto"/>
                            <w:right w:val="none" w:sz="0" w:space="0" w:color="auto"/>
                          </w:divBdr>
                          <w:divsChild>
                            <w:div w:id="428354230">
                              <w:marLeft w:val="0"/>
                              <w:marRight w:val="0"/>
                              <w:marTop w:val="0"/>
                              <w:marBottom w:val="0"/>
                              <w:divBdr>
                                <w:top w:val="none" w:sz="0" w:space="0" w:color="auto"/>
                                <w:left w:val="none" w:sz="0" w:space="0" w:color="auto"/>
                                <w:bottom w:val="none" w:sz="0" w:space="0" w:color="auto"/>
                                <w:right w:val="none" w:sz="0" w:space="0" w:color="auto"/>
                              </w:divBdr>
                              <w:divsChild>
                                <w:div w:id="584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461479">
      <w:bodyDiv w:val="1"/>
      <w:marLeft w:val="0"/>
      <w:marRight w:val="0"/>
      <w:marTop w:val="0"/>
      <w:marBottom w:val="0"/>
      <w:divBdr>
        <w:top w:val="none" w:sz="0" w:space="0" w:color="auto"/>
        <w:left w:val="none" w:sz="0" w:space="0" w:color="auto"/>
        <w:bottom w:val="none" w:sz="0" w:space="0" w:color="auto"/>
        <w:right w:val="none" w:sz="0" w:space="0" w:color="auto"/>
      </w:divBdr>
    </w:div>
    <w:div w:id="1207990439">
      <w:bodyDiv w:val="1"/>
      <w:marLeft w:val="0"/>
      <w:marRight w:val="0"/>
      <w:marTop w:val="0"/>
      <w:marBottom w:val="0"/>
      <w:divBdr>
        <w:top w:val="none" w:sz="0" w:space="0" w:color="auto"/>
        <w:left w:val="none" w:sz="0" w:space="0" w:color="auto"/>
        <w:bottom w:val="none" w:sz="0" w:space="0" w:color="auto"/>
        <w:right w:val="none" w:sz="0" w:space="0" w:color="auto"/>
      </w:divBdr>
      <w:divsChild>
        <w:div w:id="1377198882">
          <w:marLeft w:val="0"/>
          <w:marRight w:val="0"/>
          <w:marTop w:val="0"/>
          <w:marBottom w:val="0"/>
          <w:divBdr>
            <w:top w:val="none" w:sz="0" w:space="0" w:color="auto"/>
            <w:left w:val="single" w:sz="36" w:space="0" w:color="F0F4F6"/>
            <w:bottom w:val="none" w:sz="0" w:space="0" w:color="auto"/>
            <w:right w:val="single" w:sz="36" w:space="0" w:color="F0F4F6"/>
          </w:divBdr>
          <w:divsChild>
            <w:div w:id="1450704901">
              <w:marLeft w:val="0"/>
              <w:marRight w:val="0"/>
              <w:marTop w:val="300"/>
              <w:marBottom w:val="300"/>
              <w:divBdr>
                <w:top w:val="none" w:sz="0" w:space="0" w:color="auto"/>
                <w:left w:val="none" w:sz="0" w:space="0" w:color="auto"/>
                <w:bottom w:val="none" w:sz="0" w:space="0" w:color="auto"/>
                <w:right w:val="none" w:sz="0" w:space="0" w:color="auto"/>
              </w:divBdr>
              <w:divsChild>
                <w:div w:id="107698858">
                  <w:marLeft w:val="0"/>
                  <w:marRight w:val="0"/>
                  <w:marTop w:val="0"/>
                  <w:marBottom w:val="0"/>
                  <w:divBdr>
                    <w:top w:val="none" w:sz="0" w:space="0" w:color="auto"/>
                    <w:left w:val="none" w:sz="0" w:space="0" w:color="auto"/>
                    <w:bottom w:val="none" w:sz="0" w:space="0" w:color="auto"/>
                    <w:right w:val="none" w:sz="0" w:space="0" w:color="auto"/>
                  </w:divBdr>
                  <w:divsChild>
                    <w:div w:id="399409058">
                      <w:marLeft w:val="0"/>
                      <w:marRight w:val="0"/>
                      <w:marTop w:val="0"/>
                      <w:marBottom w:val="0"/>
                      <w:divBdr>
                        <w:top w:val="none" w:sz="0" w:space="0" w:color="auto"/>
                        <w:left w:val="none" w:sz="0" w:space="0" w:color="auto"/>
                        <w:bottom w:val="none" w:sz="0" w:space="0" w:color="auto"/>
                        <w:right w:val="none" w:sz="0" w:space="0" w:color="auto"/>
                      </w:divBdr>
                      <w:divsChild>
                        <w:div w:id="499466832">
                          <w:marLeft w:val="0"/>
                          <w:marRight w:val="0"/>
                          <w:marTop w:val="0"/>
                          <w:marBottom w:val="0"/>
                          <w:divBdr>
                            <w:top w:val="none" w:sz="0" w:space="0" w:color="auto"/>
                            <w:left w:val="none" w:sz="0" w:space="0" w:color="auto"/>
                            <w:bottom w:val="none" w:sz="0" w:space="0" w:color="auto"/>
                            <w:right w:val="none" w:sz="0" w:space="0" w:color="auto"/>
                          </w:divBdr>
                          <w:divsChild>
                            <w:div w:id="503671846">
                              <w:marLeft w:val="0"/>
                              <w:marRight w:val="0"/>
                              <w:marTop w:val="0"/>
                              <w:marBottom w:val="0"/>
                              <w:divBdr>
                                <w:top w:val="none" w:sz="0" w:space="0" w:color="auto"/>
                                <w:left w:val="none" w:sz="0" w:space="0" w:color="auto"/>
                                <w:bottom w:val="none" w:sz="0" w:space="0" w:color="auto"/>
                                <w:right w:val="none" w:sz="0" w:space="0" w:color="auto"/>
                              </w:divBdr>
                              <w:divsChild>
                                <w:div w:id="14946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11521">
      <w:bodyDiv w:val="1"/>
      <w:marLeft w:val="0"/>
      <w:marRight w:val="0"/>
      <w:marTop w:val="0"/>
      <w:marBottom w:val="0"/>
      <w:divBdr>
        <w:top w:val="none" w:sz="0" w:space="0" w:color="auto"/>
        <w:left w:val="none" w:sz="0" w:space="0" w:color="auto"/>
        <w:bottom w:val="none" w:sz="0" w:space="0" w:color="auto"/>
        <w:right w:val="none" w:sz="0" w:space="0" w:color="auto"/>
      </w:divBdr>
      <w:divsChild>
        <w:div w:id="2076463429">
          <w:marLeft w:val="0"/>
          <w:marRight w:val="0"/>
          <w:marTop w:val="0"/>
          <w:marBottom w:val="0"/>
          <w:divBdr>
            <w:top w:val="none" w:sz="0" w:space="0" w:color="auto"/>
            <w:left w:val="none" w:sz="0" w:space="0" w:color="auto"/>
            <w:bottom w:val="none" w:sz="0" w:space="0" w:color="auto"/>
            <w:right w:val="none" w:sz="0" w:space="0" w:color="auto"/>
          </w:divBdr>
          <w:divsChild>
            <w:div w:id="704867515">
              <w:marLeft w:val="0"/>
              <w:marRight w:val="0"/>
              <w:marTop w:val="0"/>
              <w:marBottom w:val="0"/>
              <w:divBdr>
                <w:top w:val="none" w:sz="0" w:space="0" w:color="auto"/>
                <w:left w:val="none" w:sz="0" w:space="0" w:color="auto"/>
                <w:bottom w:val="none" w:sz="0" w:space="0" w:color="auto"/>
                <w:right w:val="none" w:sz="0" w:space="0" w:color="auto"/>
              </w:divBdr>
              <w:divsChild>
                <w:div w:id="1041780779">
                  <w:marLeft w:val="0"/>
                  <w:marRight w:val="0"/>
                  <w:marTop w:val="0"/>
                  <w:marBottom w:val="0"/>
                  <w:divBdr>
                    <w:top w:val="none" w:sz="0" w:space="0" w:color="auto"/>
                    <w:left w:val="none" w:sz="0" w:space="0" w:color="auto"/>
                    <w:bottom w:val="none" w:sz="0" w:space="0" w:color="auto"/>
                    <w:right w:val="none" w:sz="0" w:space="0" w:color="auto"/>
                  </w:divBdr>
                  <w:divsChild>
                    <w:div w:id="7306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7632">
      <w:bodyDiv w:val="1"/>
      <w:marLeft w:val="0"/>
      <w:marRight w:val="0"/>
      <w:marTop w:val="0"/>
      <w:marBottom w:val="0"/>
      <w:divBdr>
        <w:top w:val="none" w:sz="0" w:space="0" w:color="auto"/>
        <w:left w:val="none" w:sz="0" w:space="0" w:color="auto"/>
        <w:bottom w:val="none" w:sz="0" w:space="0" w:color="auto"/>
        <w:right w:val="none" w:sz="0" w:space="0" w:color="auto"/>
      </w:divBdr>
      <w:divsChild>
        <w:div w:id="599264490">
          <w:marLeft w:val="0"/>
          <w:marRight w:val="0"/>
          <w:marTop w:val="0"/>
          <w:marBottom w:val="0"/>
          <w:divBdr>
            <w:top w:val="none" w:sz="0" w:space="0" w:color="auto"/>
            <w:left w:val="none" w:sz="0" w:space="0" w:color="auto"/>
            <w:bottom w:val="none" w:sz="0" w:space="0" w:color="auto"/>
            <w:right w:val="none" w:sz="0" w:space="0" w:color="auto"/>
          </w:divBdr>
          <w:divsChild>
            <w:div w:id="1451390515">
              <w:marLeft w:val="0"/>
              <w:marRight w:val="0"/>
              <w:marTop w:val="0"/>
              <w:marBottom w:val="0"/>
              <w:divBdr>
                <w:top w:val="none" w:sz="0" w:space="0" w:color="auto"/>
                <w:left w:val="none" w:sz="0" w:space="0" w:color="auto"/>
                <w:bottom w:val="none" w:sz="0" w:space="0" w:color="auto"/>
                <w:right w:val="none" w:sz="0" w:space="0" w:color="auto"/>
              </w:divBdr>
              <w:divsChild>
                <w:div w:id="1598515113">
                  <w:marLeft w:val="0"/>
                  <w:marRight w:val="0"/>
                  <w:marTop w:val="0"/>
                  <w:marBottom w:val="0"/>
                  <w:divBdr>
                    <w:top w:val="none" w:sz="0" w:space="0" w:color="auto"/>
                    <w:left w:val="none" w:sz="0" w:space="0" w:color="auto"/>
                    <w:bottom w:val="none" w:sz="0" w:space="0" w:color="auto"/>
                    <w:right w:val="none" w:sz="0" w:space="0" w:color="auto"/>
                  </w:divBdr>
                  <w:divsChild>
                    <w:div w:id="1649558018">
                      <w:marLeft w:val="0"/>
                      <w:marRight w:val="0"/>
                      <w:marTop w:val="0"/>
                      <w:marBottom w:val="0"/>
                      <w:divBdr>
                        <w:top w:val="none" w:sz="0" w:space="0" w:color="auto"/>
                        <w:left w:val="none" w:sz="0" w:space="0" w:color="auto"/>
                        <w:bottom w:val="none" w:sz="0" w:space="0" w:color="auto"/>
                        <w:right w:val="none" w:sz="0" w:space="0" w:color="auto"/>
                      </w:divBdr>
                      <w:divsChild>
                        <w:div w:id="833298537">
                          <w:marLeft w:val="0"/>
                          <w:marRight w:val="0"/>
                          <w:marTop w:val="0"/>
                          <w:marBottom w:val="0"/>
                          <w:divBdr>
                            <w:top w:val="none" w:sz="0" w:space="0" w:color="auto"/>
                            <w:left w:val="none" w:sz="0" w:space="0" w:color="auto"/>
                            <w:bottom w:val="none" w:sz="0" w:space="0" w:color="auto"/>
                            <w:right w:val="none" w:sz="0" w:space="0" w:color="auto"/>
                          </w:divBdr>
                          <w:divsChild>
                            <w:div w:id="454064862">
                              <w:marLeft w:val="0"/>
                              <w:marRight w:val="0"/>
                              <w:marTop w:val="0"/>
                              <w:marBottom w:val="0"/>
                              <w:divBdr>
                                <w:top w:val="none" w:sz="0" w:space="0" w:color="auto"/>
                                <w:left w:val="none" w:sz="0" w:space="0" w:color="auto"/>
                                <w:bottom w:val="none" w:sz="0" w:space="0" w:color="auto"/>
                                <w:right w:val="none" w:sz="0" w:space="0" w:color="auto"/>
                              </w:divBdr>
                              <w:divsChild>
                                <w:div w:id="613563767">
                                  <w:marLeft w:val="0"/>
                                  <w:marRight w:val="0"/>
                                  <w:marTop w:val="0"/>
                                  <w:marBottom w:val="0"/>
                                  <w:divBdr>
                                    <w:top w:val="none" w:sz="0" w:space="0" w:color="auto"/>
                                    <w:left w:val="none" w:sz="0" w:space="0" w:color="auto"/>
                                    <w:bottom w:val="none" w:sz="0" w:space="0" w:color="auto"/>
                                    <w:right w:val="none" w:sz="0" w:space="0" w:color="auto"/>
                                  </w:divBdr>
                                  <w:divsChild>
                                    <w:div w:id="491406829">
                                      <w:marLeft w:val="0"/>
                                      <w:marRight w:val="0"/>
                                      <w:marTop w:val="0"/>
                                      <w:marBottom w:val="0"/>
                                      <w:divBdr>
                                        <w:top w:val="none" w:sz="0" w:space="0" w:color="auto"/>
                                        <w:left w:val="none" w:sz="0" w:space="0" w:color="auto"/>
                                        <w:bottom w:val="none" w:sz="0" w:space="0" w:color="auto"/>
                                        <w:right w:val="none" w:sz="0" w:space="0" w:color="auto"/>
                                      </w:divBdr>
                                      <w:divsChild>
                                        <w:div w:id="998533358">
                                          <w:marLeft w:val="0"/>
                                          <w:marRight w:val="0"/>
                                          <w:marTop w:val="0"/>
                                          <w:marBottom w:val="0"/>
                                          <w:divBdr>
                                            <w:top w:val="none" w:sz="0" w:space="0" w:color="auto"/>
                                            <w:left w:val="none" w:sz="0" w:space="0" w:color="auto"/>
                                            <w:bottom w:val="none" w:sz="0" w:space="0" w:color="auto"/>
                                            <w:right w:val="none" w:sz="0" w:space="0" w:color="auto"/>
                                          </w:divBdr>
                                          <w:divsChild>
                                            <w:div w:id="1922329659">
                                              <w:marLeft w:val="0"/>
                                              <w:marRight w:val="0"/>
                                              <w:marTop w:val="0"/>
                                              <w:marBottom w:val="0"/>
                                              <w:divBdr>
                                                <w:top w:val="none" w:sz="0" w:space="0" w:color="auto"/>
                                                <w:left w:val="none" w:sz="0" w:space="0" w:color="auto"/>
                                                <w:bottom w:val="none" w:sz="0" w:space="0" w:color="auto"/>
                                                <w:right w:val="none" w:sz="0" w:space="0" w:color="auto"/>
                                              </w:divBdr>
                                              <w:divsChild>
                                                <w:div w:id="12237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3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1\scc\Education\SNUG_2013\Handout\SNUG2013_Presentation_Handout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SNUG2013_Presentation_Handout_v2.dotx</Template>
  <TotalTime>0</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mpettis</dc:creator>
  <cp:keywords/>
  <cp:lastModifiedBy>Myra Pettis</cp:lastModifiedBy>
  <cp:revision>2</cp:revision>
  <cp:lastPrinted>2004-05-27T11:47:00Z</cp:lastPrinted>
  <dcterms:created xsi:type="dcterms:W3CDTF">2016-04-07T15:38:00Z</dcterms:created>
  <dcterms:modified xsi:type="dcterms:W3CDTF">2016-04-07T15:38:00Z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